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B4FE6" w14:textId="77777777" w:rsidR="001B7155" w:rsidRPr="00CA1A89" w:rsidRDefault="001B7155" w:rsidP="00CA1A89">
      <w:pPr>
        <w:widowControl w:val="0"/>
        <w:jc w:val="center"/>
        <w:rPr>
          <w:rFonts w:ascii="Arial" w:hAnsi="Arial" w:cs="Arial"/>
          <w:b/>
          <w:bCs/>
          <w:sz w:val="22"/>
          <w:szCs w:val="22"/>
        </w:rPr>
      </w:pPr>
      <w:r w:rsidRPr="00CA1A89">
        <w:rPr>
          <w:rFonts w:ascii="Arial" w:hAnsi="Arial" w:cs="Arial"/>
          <w:b/>
          <w:bCs/>
          <w:sz w:val="22"/>
          <w:szCs w:val="22"/>
        </w:rPr>
        <w:t>UMOWA NA DOSTAWĘ URZĄDZEŃ</w:t>
      </w:r>
    </w:p>
    <w:p w14:paraId="049E1746" w14:textId="2463B5CA" w:rsidR="00B237DB" w:rsidRPr="00CA1A89" w:rsidRDefault="00AE5E87" w:rsidP="00CA1A89">
      <w:pPr>
        <w:widowControl w:val="0"/>
        <w:jc w:val="center"/>
        <w:rPr>
          <w:rFonts w:ascii="Arial" w:hAnsi="Arial" w:cs="Arial"/>
          <w:b/>
          <w:sz w:val="22"/>
          <w:szCs w:val="22"/>
        </w:rPr>
      </w:pPr>
      <w:r w:rsidRPr="00CA1A89">
        <w:rPr>
          <w:rFonts w:ascii="Arial" w:hAnsi="Arial" w:cs="Arial"/>
          <w:b/>
          <w:bCs/>
          <w:sz w:val="22"/>
          <w:szCs w:val="22"/>
        </w:rPr>
        <w:t xml:space="preserve">NR </w:t>
      </w:r>
      <w:r w:rsidR="00F56600">
        <w:rPr>
          <w:rFonts w:ascii="Arial" w:hAnsi="Arial" w:cs="Arial"/>
          <w:b/>
          <w:bCs/>
          <w:sz w:val="22"/>
          <w:szCs w:val="22"/>
        </w:rPr>
        <w:t>……………………..</w:t>
      </w:r>
    </w:p>
    <w:p w14:paraId="3FEF95B9" w14:textId="77777777" w:rsidR="00B237DB" w:rsidRPr="00CA1A89" w:rsidRDefault="00B237DB" w:rsidP="00CA1A89">
      <w:pPr>
        <w:widowControl w:val="0"/>
        <w:jc w:val="both"/>
        <w:rPr>
          <w:rFonts w:ascii="Arial" w:hAnsi="Arial" w:cs="Arial"/>
          <w:sz w:val="22"/>
          <w:szCs w:val="22"/>
        </w:rPr>
      </w:pPr>
    </w:p>
    <w:p w14:paraId="654FA402" w14:textId="22EFE260" w:rsidR="00B237DB" w:rsidRPr="00CA1A89" w:rsidRDefault="00B237DB" w:rsidP="00CA1A89">
      <w:pPr>
        <w:widowControl w:val="0"/>
        <w:jc w:val="both"/>
        <w:rPr>
          <w:rFonts w:ascii="Arial" w:hAnsi="Arial" w:cs="Arial"/>
          <w:sz w:val="22"/>
          <w:szCs w:val="22"/>
        </w:rPr>
      </w:pPr>
      <w:r w:rsidRPr="00CA1A89">
        <w:rPr>
          <w:rFonts w:ascii="Arial" w:hAnsi="Arial" w:cs="Arial"/>
          <w:sz w:val="22"/>
          <w:szCs w:val="22"/>
        </w:rPr>
        <w:t xml:space="preserve">zawarta w dniu </w:t>
      </w:r>
      <w:r w:rsidR="00AE5E87" w:rsidRPr="00CA1A89">
        <w:rPr>
          <w:rFonts w:ascii="Arial" w:hAnsi="Arial" w:cs="Arial"/>
          <w:sz w:val="22"/>
          <w:szCs w:val="22"/>
        </w:rPr>
        <w:t>............................</w:t>
      </w:r>
      <w:r w:rsidRPr="00CA1A89">
        <w:rPr>
          <w:rFonts w:ascii="Arial" w:hAnsi="Arial" w:cs="Arial"/>
          <w:sz w:val="22"/>
          <w:szCs w:val="22"/>
        </w:rPr>
        <w:t xml:space="preserve">.  </w:t>
      </w:r>
      <w:r w:rsidR="00AC055E" w:rsidRPr="00CA1A89">
        <w:rPr>
          <w:rFonts w:ascii="Arial" w:hAnsi="Arial" w:cs="Arial"/>
          <w:sz w:val="22"/>
          <w:szCs w:val="22"/>
        </w:rPr>
        <w:t xml:space="preserve">w Katowicach </w:t>
      </w:r>
      <w:r w:rsidRPr="00CA1A89">
        <w:rPr>
          <w:rFonts w:ascii="Arial" w:hAnsi="Arial" w:cs="Arial"/>
          <w:sz w:val="22"/>
          <w:szCs w:val="22"/>
        </w:rPr>
        <w:t>pomiędzy:</w:t>
      </w:r>
    </w:p>
    <w:p w14:paraId="205148ED" w14:textId="77777777" w:rsidR="00F56600" w:rsidRDefault="00F56600" w:rsidP="00CA1A89">
      <w:pPr>
        <w:widowControl w:val="0"/>
        <w:jc w:val="both"/>
        <w:rPr>
          <w:rFonts w:ascii="Arial" w:hAnsi="Arial" w:cs="Arial"/>
          <w:b/>
          <w:sz w:val="22"/>
          <w:szCs w:val="22"/>
        </w:rPr>
      </w:pPr>
    </w:p>
    <w:p w14:paraId="3B53DDB5" w14:textId="5D1F9984" w:rsidR="00B237DB" w:rsidRDefault="00B237DB" w:rsidP="00CA1A89">
      <w:pPr>
        <w:widowControl w:val="0"/>
        <w:jc w:val="both"/>
        <w:rPr>
          <w:rFonts w:ascii="Arial" w:hAnsi="Arial" w:cs="Arial"/>
          <w:sz w:val="22"/>
          <w:szCs w:val="22"/>
        </w:rPr>
      </w:pPr>
      <w:r w:rsidRPr="00CA1A89">
        <w:rPr>
          <w:rFonts w:ascii="Arial" w:hAnsi="Arial" w:cs="Arial"/>
          <w:b/>
          <w:sz w:val="22"/>
          <w:szCs w:val="22"/>
        </w:rPr>
        <w:t>TAURON Ciepło sp. z o.o.</w:t>
      </w:r>
      <w:r w:rsidRPr="00CA1A89">
        <w:rPr>
          <w:rFonts w:ascii="Arial" w:hAnsi="Arial" w:cs="Arial"/>
          <w:sz w:val="22"/>
          <w:szCs w:val="22"/>
        </w:rPr>
        <w:t xml:space="preserve"> z siedzibą w Katowicach przy ul. Grażyńskiego 49, </w:t>
      </w:r>
      <w:r w:rsidRPr="00CA1A89">
        <w:rPr>
          <w:rFonts w:ascii="Arial" w:hAnsi="Arial" w:cs="Arial"/>
          <w:bCs/>
          <w:sz w:val="22"/>
          <w:szCs w:val="22"/>
        </w:rPr>
        <w:t xml:space="preserve">posiadającą nr identyfikacyjny NIP 9542732017, Regon 242734832 wpisaną do Krajowego Rejestru Sądowego przez Sąd Rejonowy Katowice-Wschód w Katowicach, VIII Wydział Gospodarczy Krajowego Rejestru Sądowego pod nr KRS 0000396345, o kapitale zakładowym w wysokości </w:t>
      </w:r>
      <w:r w:rsidR="00190B44" w:rsidRPr="00190B44">
        <w:rPr>
          <w:rFonts w:ascii="Arial" w:hAnsi="Arial" w:cs="Arial"/>
          <w:bCs/>
          <w:sz w:val="22"/>
          <w:szCs w:val="22"/>
        </w:rPr>
        <w:t>1</w:t>
      </w:r>
      <w:r w:rsidR="00190B44">
        <w:rPr>
          <w:rFonts w:ascii="Arial" w:hAnsi="Arial" w:cs="Arial"/>
          <w:bCs/>
          <w:sz w:val="22"/>
          <w:szCs w:val="22"/>
        </w:rPr>
        <w:t>.</w:t>
      </w:r>
      <w:r w:rsidR="00190B44" w:rsidRPr="00190B44">
        <w:rPr>
          <w:rFonts w:ascii="Arial" w:hAnsi="Arial" w:cs="Arial"/>
          <w:bCs/>
          <w:sz w:val="22"/>
          <w:szCs w:val="22"/>
        </w:rPr>
        <w:t>108</w:t>
      </w:r>
      <w:r w:rsidR="00190B44">
        <w:rPr>
          <w:rFonts w:ascii="Arial" w:hAnsi="Arial" w:cs="Arial"/>
          <w:bCs/>
          <w:sz w:val="22"/>
          <w:szCs w:val="22"/>
        </w:rPr>
        <w:t>.</w:t>
      </w:r>
      <w:r w:rsidR="00190B44" w:rsidRPr="00190B44">
        <w:rPr>
          <w:rFonts w:ascii="Arial" w:hAnsi="Arial" w:cs="Arial"/>
          <w:bCs/>
          <w:sz w:val="22"/>
          <w:szCs w:val="22"/>
        </w:rPr>
        <w:t>342</w:t>
      </w:r>
      <w:r w:rsidR="00190B44">
        <w:rPr>
          <w:rFonts w:ascii="Arial" w:hAnsi="Arial" w:cs="Arial"/>
          <w:bCs/>
          <w:sz w:val="22"/>
          <w:szCs w:val="22"/>
        </w:rPr>
        <w:t>.</w:t>
      </w:r>
      <w:r w:rsidR="00190B44" w:rsidRPr="00190B44">
        <w:rPr>
          <w:rFonts w:ascii="Arial" w:hAnsi="Arial" w:cs="Arial"/>
          <w:bCs/>
          <w:sz w:val="22"/>
          <w:szCs w:val="22"/>
        </w:rPr>
        <w:t>500,00</w:t>
      </w:r>
      <w:r w:rsidRPr="00CA1A89">
        <w:rPr>
          <w:rFonts w:ascii="Arial" w:hAnsi="Arial" w:cs="Arial"/>
          <w:bCs/>
          <w:sz w:val="22"/>
          <w:szCs w:val="22"/>
        </w:rPr>
        <w:t xml:space="preserve"> zł, </w:t>
      </w:r>
      <w:r w:rsidRPr="00CA1A89">
        <w:rPr>
          <w:rFonts w:ascii="Arial" w:hAnsi="Arial" w:cs="Arial"/>
          <w:sz w:val="22"/>
          <w:szCs w:val="22"/>
        </w:rPr>
        <w:t xml:space="preserve">zwanym dalej </w:t>
      </w:r>
      <w:r w:rsidRPr="00CA1A89">
        <w:rPr>
          <w:rFonts w:ascii="Arial" w:hAnsi="Arial" w:cs="Arial"/>
          <w:b/>
          <w:sz w:val="22"/>
          <w:szCs w:val="22"/>
        </w:rPr>
        <w:t>„Zamawiającym”</w:t>
      </w:r>
      <w:r w:rsidRPr="00CA1A89">
        <w:rPr>
          <w:rFonts w:ascii="Arial" w:hAnsi="Arial" w:cs="Arial"/>
          <w:sz w:val="22"/>
          <w:szCs w:val="22"/>
        </w:rPr>
        <w:t>, w imieniu którego działają:</w:t>
      </w:r>
    </w:p>
    <w:p w14:paraId="5EE0A4E8" w14:textId="77777777" w:rsidR="00CA1A89" w:rsidRPr="00CA1A89" w:rsidRDefault="00CA1A89" w:rsidP="00CA1A89">
      <w:pPr>
        <w:widowControl w:val="0"/>
        <w:jc w:val="both"/>
        <w:rPr>
          <w:rFonts w:ascii="Arial" w:hAnsi="Arial" w:cs="Arial"/>
          <w:sz w:val="22"/>
          <w:szCs w:val="22"/>
        </w:rPr>
      </w:pPr>
    </w:p>
    <w:p w14:paraId="1B6D41B2" w14:textId="77777777" w:rsidR="00B237DB" w:rsidRDefault="00B237DB" w:rsidP="00CA1A89">
      <w:pPr>
        <w:widowControl w:val="0"/>
        <w:numPr>
          <w:ilvl w:val="0"/>
          <w:numId w:val="1"/>
        </w:numPr>
        <w:jc w:val="both"/>
        <w:rPr>
          <w:rFonts w:ascii="Arial" w:hAnsi="Arial" w:cs="Arial"/>
          <w:sz w:val="22"/>
          <w:szCs w:val="22"/>
        </w:rPr>
      </w:pPr>
      <w:r w:rsidRPr="00CA1A89">
        <w:rPr>
          <w:rFonts w:ascii="Arial" w:hAnsi="Arial" w:cs="Arial"/>
          <w:sz w:val="22"/>
          <w:szCs w:val="22"/>
        </w:rPr>
        <w:t>…………………………………………………………………………………………</w:t>
      </w:r>
    </w:p>
    <w:p w14:paraId="44265451" w14:textId="77777777" w:rsidR="00CA1A89" w:rsidRPr="00CA1A89" w:rsidRDefault="00CA1A89" w:rsidP="00CA1A89">
      <w:pPr>
        <w:widowControl w:val="0"/>
        <w:jc w:val="both"/>
        <w:rPr>
          <w:rFonts w:ascii="Arial" w:hAnsi="Arial" w:cs="Arial"/>
          <w:sz w:val="22"/>
          <w:szCs w:val="22"/>
        </w:rPr>
      </w:pPr>
    </w:p>
    <w:p w14:paraId="497E1471" w14:textId="77777777" w:rsidR="00B237DB" w:rsidRDefault="00B237DB" w:rsidP="00CA1A89">
      <w:pPr>
        <w:widowControl w:val="0"/>
        <w:numPr>
          <w:ilvl w:val="0"/>
          <w:numId w:val="1"/>
        </w:numPr>
        <w:jc w:val="both"/>
        <w:rPr>
          <w:rFonts w:ascii="Arial" w:hAnsi="Arial" w:cs="Arial"/>
          <w:sz w:val="22"/>
          <w:szCs w:val="22"/>
        </w:rPr>
      </w:pPr>
      <w:r w:rsidRPr="00CA1A89">
        <w:rPr>
          <w:rFonts w:ascii="Arial" w:hAnsi="Arial" w:cs="Arial"/>
          <w:sz w:val="22"/>
          <w:szCs w:val="22"/>
        </w:rPr>
        <w:t>…………………………………………………………………………………………</w:t>
      </w:r>
    </w:p>
    <w:p w14:paraId="688A0B32" w14:textId="77777777" w:rsidR="00CA1A89" w:rsidRDefault="00CA1A89" w:rsidP="00CA1A89">
      <w:pPr>
        <w:pStyle w:val="Akapitzlist"/>
        <w:rPr>
          <w:rFonts w:ascii="Arial" w:hAnsi="Arial" w:cs="Arial"/>
          <w:sz w:val="22"/>
          <w:szCs w:val="22"/>
        </w:rPr>
      </w:pPr>
    </w:p>
    <w:p w14:paraId="5D38D681" w14:textId="77777777" w:rsidR="00CA1A89" w:rsidRPr="00CA1A89" w:rsidRDefault="00CA1A89" w:rsidP="00CA1A89">
      <w:pPr>
        <w:widowControl w:val="0"/>
        <w:jc w:val="both"/>
        <w:rPr>
          <w:rFonts w:ascii="Arial" w:hAnsi="Arial" w:cs="Arial"/>
          <w:sz w:val="22"/>
          <w:szCs w:val="22"/>
        </w:rPr>
      </w:pPr>
    </w:p>
    <w:p w14:paraId="04E31789" w14:textId="77777777" w:rsidR="00B237DB" w:rsidRPr="00CA1A89" w:rsidRDefault="00B237DB" w:rsidP="00CA1A89">
      <w:pPr>
        <w:widowControl w:val="0"/>
        <w:jc w:val="both"/>
        <w:rPr>
          <w:rFonts w:ascii="Arial" w:hAnsi="Arial" w:cs="Arial"/>
          <w:sz w:val="22"/>
          <w:szCs w:val="22"/>
        </w:rPr>
      </w:pPr>
      <w:r w:rsidRPr="00CA1A89">
        <w:rPr>
          <w:rFonts w:ascii="Arial" w:hAnsi="Arial" w:cs="Arial"/>
          <w:sz w:val="22"/>
          <w:szCs w:val="22"/>
        </w:rPr>
        <w:t xml:space="preserve">a </w:t>
      </w:r>
    </w:p>
    <w:p w14:paraId="5882ED14" w14:textId="6D0A3462" w:rsidR="00B237DB" w:rsidRDefault="00BE3B38" w:rsidP="00CA1A89">
      <w:pPr>
        <w:widowControl w:val="0"/>
        <w:jc w:val="both"/>
        <w:rPr>
          <w:rFonts w:ascii="Arial" w:hAnsi="Arial" w:cs="Arial"/>
          <w:bCs/>
          <w:iCs/>
          <w:sz w:val="22"/>
          <w:szCs w:val="22"/>
        </w:rPr>
      </w:pPr>
      <w:r w:rsidRPr="00CA1A89">
        <w:rPr>
          <w:rFonts w:ascii="Arial" w:hAnsi="Arial" w:cs="Arial"/>
          <w:b/>
          <w:sz w:val="22"/>
          <w:szCs w:val="22"/>
        </w:rPr>
        <w:t>…………………………………………</w:t>
      </w:r>
      <w:r w:rsidR="00C80F67" w:rsidRPr="00CA1A89">
        <w:rPr>
          <w:rFonts w:ascii="Arial" w:hAnsi="Arial" w:cs="Arial"/>
          <w:bCs/>
          <w:sz w:val="22"/>
          <w:szCs w:val="22"/>
        </w:rPr>
        <w:t xml:space="preserve">, </w:t>
      </w:r>
      <w:r w:rsidR="00B237DB" w:rsidRPr="00CA1A89">
        <w:rPr>
          <w:rFonts w:ascii="Arial" w:hAnsi="Arial" w:cs="Arial"/>
          <w:bCs/>
          <w:iCs/>
          <w:sz w:val="22"/>
          <w:szCs w:val="22"/>
        </w:rPr>
        <w:t>zwanym/ą dalej „</w:t>
      </w:r>
      <w:r w:rsidR="00B237DB" w:rsidRPr="00CA1A89">
        <w:rPr>
          <w:rFonts w:ascii="Arial" w:hAnsi="Arial" w:cs="Arial"/>
          <w:b/>
          <w:bCs/>
          <w:iCs/>
          <w:sz w:val="22"/>
          <w:szCs w:val="22"/>
        </w:rPr>
        <w:t>Wykonawcą</w:t>
      </w:r>
      <w:r w:rsidR="00B237DB" w:rsidRPr="00CA1A89">
        <w:rPr>
          <w:rFonts w:ascii="Arial" w:hAnsi="Arial" w:cs="Arial"/>
          <w:bCs/>
          <w:iCs/>
          <w:sz w:val="22"/>
          <w:szCs w:val="22"/>
        </w:rPr>
        <w:t>”</w:t>
      </w:r>
      <w:r w:rsidR="00FC653B" w:rsidRPr="00CA1A89">
        <w:rPr>
          <w:rFonts w:ascii="Arial" w:hAnsi="Arial" w:cs="Arial"/>
          <w:bCs/>
          <w:iCs/>
          <w:sz w:val="22"/>
          <w:szCs w:val="22"/>
        </w:rPr>
        <w:t>, w imieniu którego działają:</w:t>
      </w:r>
    </w:p>
    <w:p w14:paraId="7DC520C1" w14:textId="77777777" w:rsidR="00CA1A89" w:rsidRPr="00CA1A89" w:rsidRDefault="00CA1A89" w:rsidP="00CA1A89">
      <w:pPr>
        <w:widowControl w:val="0"/>
        <w:jc w:val="both"/>
        <w:rPr>
          <w:rFonts w:ascii="Arial" w:hAnsi="Arial" w:cs="Arial"/>
          <w:bCs/>
          <w:iCs/>
          <w:sz w:val="22"/>
          <w:szCs w:val="22"/>
        </w:rPr>
      </w:pPr>
    </w:p>
    <w:p w14:paraId="37DAD6F2" w14:textId="1AB4231F" w:rsidR="00FC653B" w:rsidRPr="00CA1A89" w:rsidRDefault="00FC653B">
      <w:pPr>
        <w:pStyle w:val="Akapitzlist"/>
        <w:widowControl w:val="0"/>
        <w:numPr>
          <w:ilvl w:val="0"/>
          <w:numId w:val="20"/>
        </w:numPr>
        <w:jc w:val="both"/>
        <w:rPr>
          <w:rFonts w:ascii="Arial" w:hAnsi="Arial" w:cs="Arial"/>
          <w:bCs/>
          <w:iCs/>
          <w:sz w:val="22"/>
          <w:szCs w:val="22"/>
        </w:rPr>
      </w:pPr>
      <w:r w:rsidRPr="00CA1A89">
        <w:rPr>
          <w:rFonts w:ascii="Arial" w:hAnsi="Arial" w:cs="Arial"/>
          <w:bCs/>
          <w:iCs/>
          <w:sz w:val="22"/>
          <w:szCs w:val="22"/>
        </w:rPr>
        <w:t>……………………………………………………………………………………….</w:t>
      </w:r>
    </w:p>
    <w:p w14:paraId="47FB42E2" w14:textId="77777777" w:rsidR="00B237DB" w:rsidRPr="00CA1A89" w:rsidRDefault="00B237DB" w:rsidP="00CA1A89">
      <w:pPr>
        <w:widowControl w:val="0"/>
        <w:jc w:val="both"/>
        <w:rPr>
          <w:rFonts w:ascii="Arial" w:hAnsi="Arial" w:cs="Arial"/>
          <w:iCs/>
          <w:sz w:val="22"/>
          <w:szCs w:val="22"/>
        </w:rPr>
      </w:pPr>
    </w:p>
    <w:p w14:paraId="0D41A222" w14:textId="69731AEF" w:rsidR="00B237DB" w:rsidRPr="00CA1A89" w:rsidRDefault="00B237DB" w:rsidP="00CA1A89">
      <w:pPr>
        <w:widowControl w:val="0"/>
        <w:jc w:val="both"/>
        <w:rPr>
          <w:rFonts w:ascii="Arial" w:hAnsi="Arial" w:cs="Arial"/>
          <w:b/>
          <w:iCs/>
          <w:sz w:val="22"/>
          <w:szCs w:val="22"/>
        </w:rPr>
      </w:pPr>
      <w:r w:rsidRPr="00CA1A89">
        <w:rPr>
          <w:rFonts w:ascii="Arial" w:hAnsi="Arial" w:cs="Arial"/>
          <w:iCs/>
          <w:sz w:val="22"/>
          <w:szCs w:val="22"/>
        </w:rPr>
        <w:t xml:space="preserve">W rezultacie wyboru oferty Wykonawcy w postępowaniu nr </w:t>
      </w:r>
      <w:r w:rsidR="001F182C" w:rsidRPr="001F182C">
        <w:rPr>
          <w:rFonts w:ascii="Arial" w:hAnsi="Arial" w:cs="Arial"/>
          <w:b/>
          <w:bCs/>
          <w:sz w:val="22"/>
          <w:szCs w:val="22"/>
        </w:rPr>
        <w:t>PNP-S/TC/11525/2025</w:t>
      </w:r>
      <w:r w:rsidR="00FC653B" w:rsidRPr="00CA1A89">
        <w:rPr>
          <w:rFonts w:ascii="Arial" w:hAnsi="Arial" w:cs="Arial"/>
          <w:sz w:val="22"/>
          <w:szCs w:val="22"/>
        </w:rPr>
        <w:t xml:space="preserve"> </w:t>
      </w:r>
      <w:r w:rsidRPr="00CA1A89">
        <w:rPr>
          <w:rFonts w:ascii="Arial" w:hAnsi="Arial" w:cs="Arial"/>
          <w:iCs/>
          <w:sz w:val="22"/>
          <w:szCs w:val="22"/>
        </w:rPr>
        <w:t xml:space="preserve">o udzielenie zamówienia na </w:t>
      </w:r>
      <w:r w:rsidR="003F60F1">
        <w:rPr>
          <w:rFonts w:ascii="Arial" w:hAnsi="Arial" w:cs="Arial"/>
          <w:iCs/>
          <w:sz w:val="22"/>
          <w:szCs w:val="22"/>
        </w:rPr>
        <w:t xml:space="preserve">dostawę </w:t>
      </w:r>
      <w:r w:rsidRPr="00CA1A89">
        <w:rPr>
          <w:rFonts w:ascii="Arial" w:hAnsi="Arial" w:cs="Arial"/>
          <w:b/>
          <w:iCs/>
          <w:sz w:val="22"/>
          <w:szCs w:val="22"/>
        </w:rPr>
        <w:t>„</w:t>
      </w:r>
      <w:r w:rsidR="001F182C" w:rsidRPr="001F182C">
        <w:rPr>
          <w:rFonts w:ascii="Arial" w:hAnsi="Arial" w:cs="Arial"/>
          <w:b/>
          <w:iCs/>
          <w:sz w:val="22"/>
          <w:szCs w:val="22"/>
        </w:rPr>
        <w:t>Dostawa pompy Grundfos NK 125-400/392AA2F2AESBAQEUW3 wraz z usługą nadzoru podczas pierwszego uruchomienia pompy</w:t>
      </w:r>
      <w:r w:rsidRPr="00CA1A89">
        <w:rPr>
          <w:rFonts w:ascii="Arial" w:hAnsi="Arial" w:cs="Arial"/>
          <w:b/>
          <w:iCs/>
          <w:sz w:val="22"/>
          <w:szCs w:val="22"/>
        </w:rPr>
        <w:t>”</w:t>
      </w:r>
      <w:r w:rsidRPr="00CA1A89">
        <w:rPr>
          <w:rFonts w:ascii="Arial" w:hAnsi="Arial" w:cs="Arial"/>
          <w:iCs/>
          <w:sz w:val="22"/>
          <w:szCs w:val="22"/>
        </w:rPr>
        <w:t xml:space="preserve"> w trybie </w:t>
      </w:r>
      <w:r w:rsidR="00190B44">
        <w:rPr>
          <w:rFonts w:ascii="Arial" w:hAnsi="Arial" w:cs="Arial"/>
          <w:b/>
          <w:iCs/>
          <w:sz w:val="22"/>
          <w:szCs w:val="22"/>
        </w:rPr>
        <w:t>prostym</w:t>
      </w:r>
      <w:r w:rsidRPr="00CA1A89">
        <w:rPr>
          <w:rFonts w:ascii="Arial" w:hAnsi="Arial" w:cs="Arial"/>
          <w:iCs/>
          <w:sz w:val="22"/>
          <w:szCs w:val="22"/>
        </w:rPr>
        <w:t xml:space="preserve"> na podstawie </w:t>
      </w:r>
      <w:r w:rsidRPr="00CA1A89">
        <w:rPr>
          <w:rFonts w:ascii="Arial" w:hAnsi="Arial" w:cs="Arial"/>
          <w:sz w:val="22"/>
          <w:szCs w:val="22"/>
        </w:rPr>
        <w:t>Regulaminu Udzielenia Zamówień w Grupie TAURON Strony zawarły umowę, zwaną dalej „Umową”, o następującej treści:</w:t>
      </w:r>
    </w:p>
    <w:p w14:paraId="51F4DE95" w14:textId="77777777" w:rsidR="00E42FCF" w:rsidRPr="00CA1A89" w:rsidRDefault="00E42FCF" w:rsidP="00CA1A89">
      <w:pPr>
        <w:keepNext/>
        <w:widowControl w:val="0"/>
        <w:jc w:val="center"/>
        <w:rPr>
          <w:rFonts w:ascii="Arial" w:hAnsi="Arial" w:cs="Arial"/>
          <w:b/>
          <w:sz w:val="22"/>
          <w:szCs w:val="22"/>
        </w:rPr>
      </w:pPr>
    </w:p>
    <w:p w14:paraId="528DE92A" w14:textId="4E0932F6"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PRZEDMIOT UMOWY</w:t>
      </w:r>
    </w:p>
    <w:p w14:paraId="2936E286"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1</w:t>
      </w:r>
    </w:p>
    <w:p w14:paraId="399D0898" w14:textId="147A8746" w:rsidR="00B237DB" w:rsidRDefault="001E090C">
      <w:pPr>
        <w:widowControl w:val="0"/>
        <w:numPr>
          <w:ilvl w:val="0"/>
          <w:numId w:val="4"/>
        </w:numPr>
        <w:jc w:val="both"/>
        <w:rPr>
          <w:rFonts w:ascii="Arial" w:hAnsi="Arial" w:cs="Arial"/>
          <w:sz w:val="22"/>
          <w:szCs w:val="22"/>
        </w:rPr>
      </w:pPr>
      <w:r w:rsidRPr="001E090C">
        <w:rPr>
          <w:rFonts w:ascii="Arial" w:hAnsi="Arial" w:cs="Arial"/>
          <w:sz w:val="22"/>
          <w:szCs w:val="22"/>
        </w:rPr>
        <w:t xml:space="preserve">Przedmiotem Umowy jest dostawa </w:t>
      </w:r>
      <w:r w:rsidR="001F182C" w:rsidRPr="001F182C">
        <w:rPr>
          <w:rFonts w:ascii="Arial" w:hAnsi="Arial" w:cs="Arial"/>
          <w:sz w:val="22"/>
          <w:szCs w:val="22"/>
        </w:rPr>
        <w:t>pompy Grundfos NK 125-400/392AA2F2AESBAQEUW3 wraz z usługą nadzoru podczas pierwszego uruchomienia pompy</w:t>
      </w:r>
      <w:r w:rsidRPr="001E090C">
        <w:rPr>
          <w:rFonts w:ascii="Arial" w:hAnsi="Arial" w:cs="Arial"/>
          <w:sz w:val="22"/>
          <w:szCs w:val="22"/>
        </w:rPr>
        <w:t xml:space="preserve">, </w:t>
      </w:r>
      <w:r w:rsidR="0039339E" w:rsidRPr="009E25FC">
        <w:rPr>
          <w:rFonts w:ascii="Arial" w:hAnsi="Arial" w:cs="Arial"/>
          <w:sz w:val="22"/>
          <w:szCs w:val="22"/>
        </w:rPr>
        <w:t>zwanych dalej „Urządzeni</w:t>
      </w:r>
      <w:r w:rsidR="00C7108E" w:rsidRPr="009E25FC">
        <w:rPr>
          <w:rFonts w:ascii="Arial" w:hAnsi="Arial" w:cs="Arial"/>
          <w:sz w:val="22"/>
          <w:szCs w:val="22"/>
        </w:rPr>
        <w:t>e</w:t>
      </w:r>
      <w:r w:rsidR="0039339E" w:rsidRPr="009E25FC">
        <w:rPr>
          <w:rFonts w:ascii="Arial" w:hAnsi="Arial" w:cs="Arial"/>
          <w:sz w:val="22"/>
          <w:szCs w:val="22"/>
        </w:rPr>
        <w:t>” (dalej jako „Przedmiot Umowy”)</w:t>
      </w:r>
      <w:r w:rsidR="00B237DB" w:rsidRPr="009E25FC">
        <w:rPr>
          <w:rFonts w:ascii="Arial" w:hAnsi="Arial" w:cs="Arial"/>
          <w:sz w:val="22"/>
          <w:szCs w:val="22"/>
        </w:rPr>
        <w:t>.</w:t>
      </w:r>
    </w:p>
    <w:p w14:paraId="133B43D9" w14:textId="27E59615" w:rsidR="009E25FC" w:rsidRPr="009E25FC" w:rsidRDefault="009E25FC">
      <w:pPr>
        <w:widowControl w:val="0"/>
        <w:numPr>
          <w:ilvl w:val="0"/>
          <w:numId w:val="4"/>
        </w:numPr>
        <w:jc w:val="both"/>
        <w:rPr>
          <w:rFonts w:ascii="Arial" w:hAnsi="Arial" w:cs="Arial"/>
          <w:sz w:val="22"/>
          <w:szCs w:val="22"/>
        </w:rPr>
      </w:pPr>
      <w:r w:rsidRPr="009E25FC">
        <w:rPr>
          <w:rFonts w:ascii="Arial" w:hAnsi="Arial" w:cs="Arial"/>
          <w:sz w:val="22"/>
          <w:szCs w:val="22"/>
        </w:rPr>
        <w:t>Wykonawca zobowiązuje się do dostarczenia oraz przeniesienia na Zamawiającego własności Urządze</w:t>
      </w:r>
      <w:r>
        <w:rPr>
          <w:rFonts w:ascii="Arial" w:hAnsi="Arial" w:cs="Arial"/>
          <w:sz w:val="22"/>
          <w:szCs w:val="22"/>
        </w:rPr>
        <w:t>ń</w:t>
      </w:r>
      <w:r w:rsidRPr="009E25FC">
        <w:rPr>
          <w:rFonts w:ascii="Arial" w:hAnsi="Arial" w:cs="Arial"/>
          <w:sz w:val="22"/>
          <w:szCs w:val="22"/>
        </w:rPr>
        <w:t xml:space="preserve"> – zgodnie z ofertą Wykonawcy z dnia</w:t>
      </w:r>
      <w:r>
        <w:rPr>
          <w:rFonts w:ascii="Arial" w:hAnsi="Arial" w:cs="Arial"/>
          <w:sz w:val="22"/>
          <w:szCs w:val="22"/>
        </w:rPr>
        <w:t xml:space="preserve"> …………………………..</w:t>
      </w:r>
      <w:r w:rsidRPr="009E25FC">
        <w:rPr>
          <w:rFonts w:ascii="Arial" w:hAnsi="Arial" w:cs="Arial"/>
          <w:sz w:val="22"/>
          <w:szCs w:val="22"/>
        </w:rPr>
        <w:t>. a Zamawiający zobowiązuje się do odbioru Urządzenia i zapłaty wynagrodzenia określonego zgodnie z § 7</w:t>
      </w:r>
      <w:r>
        <w:rPr>
          <w:rFonts w:ascii="Arial" w:hAnsi="Arial" w:cs="Arial"/>
          <w:sz w:val="22"/>
          <w:szCs w:val="22"/>
        </w:rPr>
        <w:t>.</w:t>
      </w:r>
    </w:p>
    <w:p w14:paraId="686E7EE4" w14:textId="77777777" w:rsidR="00D67B53" w:rsidRPr="00D67B53" w:rsidRDefault="00D67B53" w:rsidP="00D67B53">
      <w:pPr>
        <w:widowControl w:val="0"/>
        <w:numPr>
          <w:ilvl w:val="0"/>
          <w:numId w:val="4"/>
        </w:numPr>
        <w:jc w:val="both"/>
        <w:rPr>
          <w:rFonts w:ascii="Arial" w:hAnsi="Arial" w:cs="Arial"/>
          <w:sz w:val="22"/>
          <w:szCs w:val="22"/>
        </w:rPr>
      </w:pPr>
      <w:r w:rsidRPr="00D67B53">
        <w:rPr>
          <w:rFonts w:ascii="Arial" w:hAnsi="Arial" w:cs="Arial"/>
          <w:sz w:val="22"/>
          <w:szCs w:val="22"/>
        </w:rPr>
        <w:t>Wykonawca zobowiązany jest do:</w:t>
      </w:r>
    </w:p>
    <w:p w14:paraId="7206D262" w14:textId="04990630" w:rsidR="00D67B53" w:rsidRPr="00D67B53" w:rsidRDefault="00D67B53" w:rsidP="00D67B53">
      <w:pPr>
        <w:pStyle w:val="Akapitzlist"/>
        <w:widowControl w:val="0"/>
        <w:numPr>
          <w:ilvl w:val="0"/>
          <w:numId w:val="59"/>
        </w:numPr>
        <w:jc w:val="both"/>
        <w:rPr>
          <w:rFonts w:ascii="Arial" w:hAnsi="Arial" w:cs="Arial"/>
          <w:sz w:val="22"/>
          <w:szCs w:val="22"/>
        </w:rPr>
      </w:pPr>
      <w:r w:rsidRPr="00D67B53">
        <w:rPr>
          <w:rFonts w:ascii="Arial" w:hAnsi="Arial" w:cs="Arial"/>
          <w:sz w:val="22"/>
          <w:szCs w:val="22"/>
        </w:rPr>
        <w:t>dostarczenia Zamawiającemu przed przystąpieniem do realizacji Zlecenia i bieżącego aktualizowania zestawienia zawierającego następujące dane osób wchodzących lub pojazdów wjeżdżających na teren Elektrociepłowni</w:t>
      </w:r>
      <w:r>
        <w:rPr>
          <w:rFonts w:ascii="Arial" w:hAnsi="Arial" w:cs="Arial"/>
          <w:sz w:val="22"/>
          <w:szCs w:val="22"/>
        </w:rPr>
        <w:t xml:space="preserve"> Katowice</w:t>
      </w:r>
      <w:r w:rsidRPr="00D67B53">
        <w:rPr>
          <w:rFonts w:ascii="Arial" w:hAnsi="Arial" w:cs="Arial"/>
          <w:sz w:val="22"/>
          <w:szCs w:val="22"/>
        </w:rPr>
        <w:t xml:space="preserve"> w celu realizacji Umowy: imię i nazwisko, seria i numer dokumentu tożsamości podany w zabezpieczony sposób poprzez ukrycie nie więcej niż połowy dowolnie wybranych znaków, nr rejestracyjny i marka pojazdu</w:t>
      </w:r>
      <w:r>
        <w:rPr>
          <w:rFonts w:ascii="Arial" w:hAnsi="Arial" w:cs="Arial"/>
          <w:sz w:val="22"/>
          <w:szCs w:val="22"/>
        </w:rPr>
        <w:t>;</w:t>
      </w:r>
      <w:r w:rsidRPr="00D67B53">
        <w:rPr>
          <w:rFonts w:ascii="Arial" w:hAnsi="Arial" w:cs="Arial"/>
          <w:sz w:val="22"/>
          <w:szCs w:val="22"/>
        </w:rPr>
        <w:t xml:space="preserve"> </w:t>
      </w:r>
    </w:p>
    <w:p w14:paraId="0AC1E67A" w14:textId="0AC799B2" w:rsidR="00D67B53" w:rsidRPr="00D67B53" w:rsidRDefault="00D67B53" w:rsidP="00D67B53">
      <w:pPr>
        <w:pStyle w:val="Akapitzlist"/>
        <w:widowControl w:val="0"/>
        <w:numPr>
          <w:ilvl w:val="0"/>
          <w:numId w:val="59"/>
        </w:numPr>
        <w:jc w:val="both"/>
        <w:rPr>
          <w:rFonts w:ascii="Arial" w:hAnsi="Arial" w:cs="Arial"/>
          <w:sz w:val="22"/>
          <w:szCs w:val="22"/>
        </w:rPr>
      </w:pPr>
      <w:r w:rsidRPr="00D67B53">
        <w:rPr>
          <w:rFonts w:ascii="Arial" w:hAnsi="Arial" w:cs="Arial"/>
          <w:sz w:val="22"/>
          <w:szCs w:val="22"/>
        </w:rPr>
        <w:t xml:space="preserve">uzyskania od Zamawiającego przepustek dla osób biorących czynny udział w </w:t>
      </w:r>
      <w:r>
        <w:rPr>
          <w:rFonts w:ascii="Arial" w:hAnsi="Arial" w:cs="Arial"/>
          <w:sz w:val="22"/>
          <w:szCs w:val="22"/>
        </w:rPr>
        <w:t>pracach</w:t>
      </w:r>
      <w:r w:rsidRPr="00D67B53">
        <w:rPr>
          <w:rFonts w:ascii="Arial" w:hAnsi="Arial" w:cs="Arial"/>
          <w:sz w:val="22"/>
          <w:szCs w:val="22"/>
        </w:rPr>
        <w:t xml:space="preserve"> oraz zwrócenia wszystkich wydanych przepustek najpóźniej do dnia podpisania Protokołu końcowego przedstawicielom Zamawiającego wskazanym w § </w:t>
      </w:r>
      <w:r>
        <w:rPr>
          <w:rFonts w:ascii="Arial" w:hAnsi="Arial" w:cs="Arial"/>
          <w:sz w:val="22"/>
          <w:szCs w:val="22"/>
        </w:rPr>
        <w:t>13 ust. 1</w:t>
      </w:r>
      <w:r w:rsidRPr="00D67B53">
        <w:rPr>
          <w:rFonts w:ascii="Arial" w:hAnsi="Arial" w:cs="Arial"/>
          <w:sz w:val="22"/>
          <w:szCs w:val="22"/>
        </w:rPr>
        <w:t xml:space="preserve"> Umowy.</w:t>
      </w:r>
    </w:p>
    <w:p w14:paraId="42F1F4E4" w14:textId="41D6BEE8" w:rsidR="00D67B53" w:rsidRPr="00D67B53" w:rsidRDefault="00D67B53" w:rsidP="00D67B53">
      <w:pPr>
        <w:pStyle w:val="Akapitzlist"/>
        <w:widowControl w:val="0"/>
        <w:numPr>
          <w:ilvl w:val="0"/>
          <w:numId w:val="59"/>
        </w:numPr>
        <w:jc w:val="both"/>
        <w:rPr>
          <w:rFonts w:ascii="Arial" w:hAnsi="Arial" w:cs="Arial"/>
          <w:sz w:val="22"/>
          <w:szCs w:val="22"/>
        </w:rPr>
      </w:pPr>
      <w:r w:rsidRPr="00D67B53">
        <w:rPr>
          <w:rFonts w:ascii="Arial" w:hAnsi="Arial" w:cs="Arial"/>
          <w:sz w:val="22"/>
          <w:szCs w:val="22"/>
        </w:rPr>
        <w:t>zapewnienia posiadania przez osoby wjeżdżające lub wchodzące na teren TAURON Ciepło sp. z o.o. w celu realizacji Umowy, dokumentów tożsamości i ich okazywania na wezwanie służb ochrony w celu potwierdzenia uprawnienia do pobytu na terenie obiektu.</w:t>
      </w:r>
    </w:p>
    <w:p w14:paraId="63EBD830" w14:textId="0BA1381A" w:rsidR="00B237DB" w:rsidRPr="00CA1A89" w:rsidRDefault="00B237DB">
      <w:pPr>
        <w:widowControl w:val="0"/>
        <w:numPr>
          <w:ilvl w:val="0"/>
          <w:numId w:val="4"/>
        </w:numPr>
        <w:ind w:left="357" w:hanging="357"/>
        <w:jc w:val="both"/>
        <w:rPr>
          <w:rFonts w:ascii="Arial" w:hAnsi="Arial" w:cs="Arial"/>
          <w:sz w:val="22"/>
          <w:szCs w:val="22"/>
        </w:rPr>
      </w:pPr>
      <w:r w:rsidRPr="00CA1A89">
        <w:rPr>
          <w:rFonts w:ascii="Arial" w:hAnsi="Arial" w:cs="Arial"/>
          <w:sz w:val="22"/>
          <w:szCs w:val="22"/>
        </w:rPr>
        <w:t xml:space="preserve">Szczegółowy opis Przedmiotu Umowy zawiera </w:t>
      </w:r>
      <w:r w:rsidRPr="00CA1A89">
        <w:rPr>
          <w:rFonts w:ascii="Arial" w:hAnsi="Arial" w:cs="Arial"/>
          <w:b/>
          <w:sz w:val="22"/>
          <w:szCs w:val="22"/>
        </w:rPr>
        <w:t>Załącznik nr 1</w:t>
      </w:r>
      <w:r w:rsidRPr="00CA1A89">
        <w:rPr>
          <w:rFonts w:ascii="Arial" w:hAnsi="Arial" w:cs="Arial"/>
          <w:sz w:val="22"/>
          <w:szCs w:val="22"/>
        </w:rPr>
        <w:t xml:space="preserve"> do Umowy.</w:t>
      </w:r>
    </w:p>
    <w:p w14:paraId="69D19E66" w14:textId="77777777" w:rsidR="00B237DB" w:rsidRPr="00CA1A89" w:rsidRDefault="00B237DB" w:rsidP="00CA1A89">
      <w:pPr>
        <w:keepNext/>
        <w:widowControl w:val="0"/>
        <w:ind w:left="181"/>
        <w:jc w:val="center"/>
        <w:rPr>
          <w:rFonts w:ascii="Arial" w:hAnsi="Arial" w:cs="Arial"/>
          <w:b/>
          <w:bCs/>
          <w:sz w:val="22"/>
          <w:szCs w:val="22"/>
        </w:rPr>
      </w:pPr>
    </w:p>
    <w:p w14:paraId="29B69DA7" w14:textId="77777777" w:rsidR="00B237DB" w:rsidRPr="00CA1A89" w:rsidRDefault="00B237DB" w:rsidP="00CA1A89">
      <w:pPr>
        <w:keepNext/>
        <w:widowControl w:val="0"/>
        <w:ind w:left="181"/>
        <w:jc w:val="center"/>
        <w:rPr>
          <w:rFonts w:ascii="Arial" w:hAnsi="Arial" w:cs="Arial"/>
          <w:b/>
          <w:bCs/>
          <w:sz w:val="22"/>
          <w:szCs w:val="22"/>
        </w:rPr>
      </w:pPr>
      <w:r w:rsidRPr="00CA1A89">
        <w:rPr>
          <w:rFonts w:ascii="Arial" w:hAnsi="Arial" w:cs="Arial"/>
          <w:b/>
          <w:bCs/>
          <w:sz w:val="22"/>
          <w:szCs w:val="22"/>
        </w:rPr>
        <w:t>TERMINY</w:t>
      </w:r>
    </w:p>
    <w:p w14:paraId="5DCAC70A" w14:textId="77777777" w:rsidR="00B237DB" w:rsidRPr="00CA1A89" w:rsidRDefault="00B237DB" w:rsidP="00CA1A89">
      <w:pPr>
        <w:keepNext/>
        <w:widowControl w:val="0"/>
        <w:ind w:left="181"/>
        <w:jc w:val="center"/>
        <w:rPr>
          <w:rFonts w:ascii="Arial" w:hAnsi="Arial" w:cs="Arial"/>
          <w:b/>
          <w:bCs/>
          <w:sz w:val="22"/>
          <w:szCs w:val="22"/>
        </w:rPr>
      </w:pPr>
      <w:r w:rsidRPr="00CA1A89">
        <w:rPr>
          <w:rFonts w:ascii="Arial" w:hAnsi="Arial" w:cs="Arial"/>
          <w:b/>
          <w:bCs/>
          <w:sz w:val="22"/>
          <w:szCs w:val="22"/>
        </w:rPr>
        <w:t>§ 2</w:t>
      </w:r>
    </w:p>
    <w:p w14:paraId="4742AD63" w14:textId="0081523C" w:rsidR="00B237DB" w:rsidRPr="004C20D2" w:rsidRDefault="00B237DB">
      <w:pPr>
        <w:widowControl w:val="0"/>
        <w:numPr>
          <w:ilvl w:val="0"/>
          <w:numId w:val="18"/>
        </w:numPr>
        <w:tabs>
          <w:tab w:val="num" w:pos="1080"/>
        </w:tabs>
        <w:jc w:val="both"/>
        <w:rPr>
          <w:rFonts w:ascii="Arial" w:hAnsi="Arial" w:cs="Arial"/>
          <w:sz w:val="22"/>
          <w:szCs w:val="22"/>
        </w:rPr>
      </w:pPr>
      <w:r w:rsidRPr="004C20D2">
        <w:rPr>
          <w:rFonts w:ascii="Arial" w:hAnsi="Arial" w:cs="Arial"/>
          <w:sz w:val="22"/>
          <w:szCs w:val="22"/>
        </w:rPr>
        <w:t>Wykonawca dostarczy Zamawiającemu Urządzenia w terminie</w:t>
      </w:r>
      <w:r w:rsidR="003C347B" w:rsidRPr="004C20D2">
        <w:rPr>
          <w:rFonts w:ascii="Arial" w:hAnsi="Arial" w:cs="Arial"/>
          <w:sz w:val="22"/>
          <w:szCs w:val="22"/>
        </w:rPr>
        <w:t xml:space="preserve">: </w:t>
      </w:r>
      <w:r w:rsidR="00D03958" w:rsidRPr="004C20D2">
        <w:rPr>
          <w:rFonts w:ascii="Arial" w:hAnsi="Arial" w:cs="Arial"/>
          <w:b/>
          <w:sz w:val="22"/>
          <w:szCs w:val="22"/>
        </w:rPr>
        <w:t>do</w:t>
      </w:r>
      <w:r w:rsidR="003C347B" w:rsidRPr="004C20D2">
        <w:rPr>
          <w:rFonts w:ascii="Arial" w:hAnsi="Arial" w:cs="Arial"/>
          <w:b/>
          <w:sz w:val="22"/>
          <w:szCs w:val="22"/>
        </w:rPr>
        <w:t xml:space="preserve"> </w:t>
      </w:r>
      <w:r w:rsidR="001F182C" w:rsidRPr="003106B1">
        <w:rPr>
          <w:rFonts w:ascii="Arial" w:hAnsi="Arial" w:cs="Arial"/>
          <w:b/>
          <w:sz w:val="22"/>
          <w:szCs w:val="22"/>
        </w:rPr>
        <w:t>31.</w:t>
      </w:r>
      <w:r w:rsidR="00236EBE" w:rsidRPr="003106B1">
        <w:rPr>
          <w:rFonts w:ascii="Arial" w:hAnsi="Arial" w:cs="Arial"/>
          <w:b/>
          <w:sz w:val="22"/>
          <w:szCs w:val="22"/>
        </w:rPr>
        <w:t>03</w:t>
      </w:r>
      <w:r w:rsidR="001F182C" w:rsidRPr="003106B1">
        <w:rPr>
          <w:rFonts w:ascii="Arial" w:hAnsi="Arial" w:cs="Arial"/>
          <w:b/>
          <w:sz w:val="22"/>
          <w:szCs w:val="22"/>
        </w:rPr>
        <w:t>.202</w:t>
      </w:r>
      <w:r w:rsidR="00236EBE" w:rsidRPr="003106B1">
        <w:rPr>
          <w:rFonts w:ascii="Arial" w:hAnsi="Arial" w:cs="Arial"/>
          <w:b/>
          <w:sz w:val="22"/>
          <w:szCs w:val="22"/>
        </w:rPr>
        <w:t>6</w:t>
      </w:r>
      <w:r w:rsidR="001F182C" w:rsidRPr="003106B1">
        <w:rPr>
          <w:rFonts w:ascii="Arial" w:hAnsi="Arial" w:cs="Arial"/>
          <w:b/>
          <w:sz w:val="22"/>
          <w:szCs w:val="22"/>
        </w:rPr>
        <w:t xml:space="preserve"> </w:t>
      </w:r>
      <w:r w:rsidR="001F182C">
        <w:rPr>
          <w:rFonts w:ascii="Arial" w:hAnsi="Arial" w:cs="Arial"/>
          <w:b/>
          <w:sz w:val="22"/>
          <w:szCs w:val="22"/>
        </w:rPr>
        <w:t>r</w:t>
      </w:r>
      <w:r w:rsidR="009E25FC">
        <w:rPr>
          <w:rFonts w:ascii="Arial" w:hAnsi="Arial" w:cs="Arial"/>
          <w:b/>
          <w:sz w:val="22"/>
          <w:szCs w:val="22"/>
        </w:rPr>
        <w:t>.</w:t>
      </w:r>
    </w:p>
    <w:p w14:paraId="6402983D" w14:textId="77777777" w:rsidR="00B237DB" w:rsidRPr="00CA1A89" w:rsidRDefault="00B237DB" w:rsidP="00CA1A89">
      <w:pPr>
        <w:keepNext/>
        <w:widowControl w:val="0"/>
        <w:jc w:val="center"/>
        <w:rPr>
          <w:rFonts w:ascii="Arial" w:hAnsi="Arial" w:cs="Arial"/>
          <w:b/>
          <w:sz w:val="22"/>
          <w:szCs w:val="22"/>
        </w:rPr>
      </w:pPr>
    </w:p>
    <w:p w14:paraId="52973DDE"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SZCZEGÓŁOWE OBOWIĄZKI STRON</w:t>
      </w:r>
    </w:p>
    <w:p w14:paraId="0F2D4219"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3</w:t>
      </w:r>
    </w:p>
    <w:p w14:paraId="33B23859" w14:textId="77777777" w:rsidR="001711D3" w:rsidRPr="001711D3" w:rsidRDefault="009E25FC">
      <w:pPr>
        <w:keepNext/>
        <w:widowControl w:val="0"/>
        <w:numPr>
          <w:ilvl w:val="0"/>
          <w:numId w:val="12"/>
        </w:numPr>
        <w:jc w:val="both"/>
        <w:rPr>
          <w:rFonts w:ascii="Arial" w:hAnsi="Arial" w:cs="Arial"/>
          <w:b/>
          <w:sz w:val="22"/>
          <w:szCs w:val="22"/>
        </w:rPr>
      </w:pPr>
      <w:r w:rsidRPr="009E25FC">
        <w:rPr>
          <w:rFonts w:ascii="Arial" w:hAnsi="Arial" w:cs="Arial"/>
          <w:sz w:val="22"/>
          <w:szCs w:val="22"/>
        </w:rPr>
        <w:t>Wykonawca zobowiązuje się</w:t>
      </w:r>
      <w:r w:rsidR="001711D3">
        <w:rPr>
          <w:rFonts w:ascii="Arial" w:hAnsi="Arial" w:cs="Arial"/>
          <w:sz w:val="22"/>
          <w:szCs w:val="22"/>
        </w:rPr>
        <w:t xml:space="preserve"> do:</w:t>
      </w:r>
    </w:p>
    <w:p w14:paraId="2FDA832D" w14:textId="505156C2" w:rsidR="001711D3" w:rsidRPr="001711D3" w:rsidRDefault="001711D3">
      <w:pPr>
        <w:pStyle w:val="Akapitzlist"/>
        <w:keepNext/>
        <w:widowControl w:val="0"/>
        <w:numPr>
          <w:ilvl w:val="0"/>
          <w:numId w:val="45"/>
        </w:numPr>
        <w:jc w:val="both"/>
        <w:rPr>
          <w:rFonts w:ascii="Arial" w:hAnsi="Arial" w:cs="Arial"/>
          <w:b/>
          <w:sz w:val="22"/>
          <w:szCs w:val="22"/>
        </w:rPr>
      </w:pPr>
      <w:r>
        <w:rPr>
          <w:rFonts w:ascii="Arial" w:hAnsi="Arial" w:cs="Arial"/>
          <w:sz w:val="22"/>
          <w:szCs w:val="22"/>
        </w:rPr>
        <w:t>dostawy,</w:t>
      </w:r>
    </w:p>
    <w:p w14:paraId="08D2E734" w14:textId="5A10BE67" w:rsidR="001711D3" w:rsidRPr="001711D3" w:rsidRDefault="001F182C">
      <w:pPr>
        <w:pStyle w:val="Akapitzlist"/>
        <w:keepNext/>
        <w:widowControl w:val="0"/>
        <w:numPr>
          <w:ilvl w:val="0"/>
          <w:numId w:val="45"/>
        </w:numPr>
        <w:jc w:val="both"/>
        <w:rPr>
          <w:rFonts w:ascii="Arial" w:hAnsi="Arial" w:cs="Arial"/>
          <w:b/>
          <w:sz w:val="22"/>
          <w:szCs w:val="22"/>
        </w:rPr>
      </w:pPr>
      <w:r w:rsidRPr="001F182C">
        <w:rPr>
          <w:rFonts w:ascii="Arial" w:hAnsi="Arial" w:cs="Arial"/>
          <w:sz w:val="22"/>
          <w:szCs w:val="22"/>
        </w:rPr>
        <w:t>nadzoru podczas pierwszego uruchomienia pompy</w:t>
      </w:r>
    </w:p>
    <w:p w14:paraId="564D6164" w14:textId="689D5A2E" w:rsidR="00B237DB" w:rsidRPr="001711D3" w:rsidRDefault="009E25FC" w:rsidP="001711D3">
      <w:pPr>
        <w:keepNext/>
        <w:widowControl w:val="0"/>
        <w:ind w:left="360"/>
        <w:jc w:val="both"/>
        <w:rPr>
          <w:rFonts w:ascii="Arial" w:hAnsi="Arial" w:cs="Arial"/>
          <w:b/>
          <w:sz w:val="22"/>
          <w:szCs w:val="22"/>
        </w:rPr>
      </w:pPr>
      <w:r w:rsidRPr="001711D3">
        <w:rPr>
          <w:rFonts w:ascii="Arial" w:hAnsi="Arial" w:cs="Arial"/>
          <w:sz w:val="22"/>
          <w:szCs w:val="22"/>
        </w:rPr>
        <w:t>zgodnie z Umową, wymogami określonymi w Załączniku nr 1 do Umowy i złożoną ofertą, w wyznaczonym terminie. Miejscem dostawy Urządzenia będzie</w:t>
      </w:r>
      <w:r w:rsidR="00B237DB" w:rsidRPr="001711D3">
        <w:rPr>
          <w:rFonts w:ascii="Arial" w:hAnsi="Arial" w:cs="Arial"/>
          <w:sz w:val="22"/>
          <w:szCs w:val="22"/>
        </w:rPr>
        <w:t xml:space="preserve"> </w:t>
      </w:r>
      <w:r w:rsidR="00190B44" w:rsidRPr="001711D3">
        <w:rPr>
          <w:rFonts w:ascii="Arial" w:hAnsi="Arial" w:cs="Arial"/>
          <w:b/>
          <w:sz w:val="22"/>
          <w:szCs w:val="22"/>
        </w:rPr>
        <w:t>Elektrociepłownia Katowice, ul. Siemianowicka 60, 40-301 Katowice</w:t>
      </w:r>
      <w:r w:rsidR="00B237DB" w:rsidRPr="001711D3">
        <w:rPr>
          <w:rFonts w:ascii="Arial" w:hAnsi="Arial" w:cs="Arial"/>
          <w:b/>
          <w:sz w:val="22"/>
          <w:szCs w:val="22"/>
        </w:rPr>
        <w:t>.</w:t>
      </w:r>
    </w:p>
    <w:p w14:paraId="719E2EE3" w14:textId="11E1F572" w:rsidR="00B237DB" w:rsidRPr="00CA1A89" w:rsidRDefault="00B237DB">
      <w:pPr>
        <w:keepNext/>
        <w:widowControl w:val="0"/>
        <w:numPr>
          <w:ilvl w:val="0"/>
          <w:numId w:val="12"/>
        </w:numPr>
        <w:jc w:val="both"/>
        <w:rPr>
          <w:rFonts w:ascii="Arial" w:hAnsi="Arial" w:cs="Arial"/>
          <w:sz w:val="22"/>
          <w:szCs w:val="22"/>
        </w:rPr>
      </w:pPr>
      <w:r w:rsidRPr="00F56600">
        <w:rPr>
          <w:rFonts w:ascii="Arial" w:hAnsi="Arial" w:cs="Arial"/>
          <w:sz w:val="22"/>
          <w:szCs w:val="22"/>
        </w:rPr>
        <w:t>Wykonawca zobowiązuje się dos</w:t>
      </w:r>
      <w:r w:rsidR="00611C90" w:rsidRPr="00F56600">
        <w:rPr>
          <w:rFonts w:ascii="Arial" w:hAnsi="Arial" w:cs="Arial"/>
          <w:sz w:val="22"/>
          <w:szCs w:val="22"/>
        </w:rPr>
        <w:t xml:space="preserve">tarczyć Zamawiającemu </w:t>
      </w:r>
      <w:r w:rsidR="006F67E1" w:rsidRPr="00F56600">
        <w:rPr>
          <w:rFonts w:ascii="Arial" w:hAnsi="Arial" w:cs="Arial"/>
          <w:sz w:val="22"/>
          <w:szCs w:val="22"/>
        </w:rPr>
        <w:t xml:space="preserve">Urządzenie </w:t>
      </w:r>
      <w:r w:rsidRPr="00F56600">
        <w:rPr>
          <w:rFonts w:ascii="Arial" w:hAnsi="Arial" w:cs="Arial"/>
          <w:sz w:val="22"/>
          <w:szCs w:val="22"/>
        </w:rPr>
        <w:t xml:space="preserve">fabrycznie nowe, spełniające wymagania określone w </w:t>
      </w:r>
      <w:r w:rsidRPr="00F56600">
        <w:rPr>
          <w:rFonts w:ascii="Arial" w:hAnsi="Arial" w:cs="Arial"/>
          <w:b/>
          <w:sz w:val="22"/>
          <w:szCs w:val="22"/>
        </w:rPr>
        <w:t>Załączniku nr 1</w:t>
      </w:r>
      <w:r w:rsidRPr="00F56600">
        <w:rPr>
          <w:rFonts w:ascii="Arial" w:hAnsi="Arial" w:cs="Arial"/>
          <w:sz w:val="22"/>
          <w:szCs w:val="22"/>
        </w:rPr>
        <w:t xml:space="preserve"> do Umowy, przekazanej dokumentacji lub wynikające z powszechnie obowiązujących przepisów prawa lub norm technicznych, posiadające wymagane atesty, świadectwa jakości lub deklaracje zgodności, a także wolne od wad fizycznych i prawnych, w tym nieobciążone prawami ustanowionymi na rzecz osób</w:t>
      </w:r>
      <w:r w:rsidRPr="00CA1A89">
        <w:rPr>
          <w:rFonts w:ascii="Arial" w:hAnsi="Arial" w:cs="Arial"/>
          <w:sz w:val="22"/>
          <w:szCs w:val="22"/>
        </w:rPr>
        <w:t xml:space="preserve"> trzecich.</w:t>
      </w:r>
      <w:r w:rsidRPr="00CA1A89">
        <w:rPr>
          <w:rFonts w:ascii="Arial" w:hAnsi="Arial" w:cs="Arial"/>
          <w:sz w:val="22"/>
          <w:szCs w:val="22"/>
          <w:highlight w:val="lightGray"/>
        </w:rPr>
        <w:t xml:space="preserve"> </w:t>
      </w:r>
    </w:p>
    <w:p w14:paraId="5C79BA71" w14:textId="77777777"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Przedmiot Umowy będzie realizowany na koszt i ryzyko</w:t>
      </w:r>
      <w:r w:rsidRPr="00CA1A89">
        <w:rPr>
          <w:rFonts w:ascii="Arial" w:hAnsi="Arial" w:cs="Arial"/>
          <w:b/>
          <w:bCs/>
          <w:sz w:val="22"/>
          <w:szCs w:val="22"/>
        </w:rPr>
        <w:t xml:space="preserve"> </w:t>
      </w:r>
      <w:r w:rsidRPr="00CA1A89">
        <w:rPr>
          <w:rFonts w:ascii="Arial" w:hAnsi="Arial" w:cs="Arial"/>
          <w:bCs/>
          <w:sz w:val="22"/>
          <w:szCs w:val="22"/>
        </w:rPr>
        <w:t>Wykonawcy</w:t>
      </w:r>
      <w:r w:rsidRPr="00CA1A89">
        <w:rPr>
          <w:rFonts w:ascii="Arial" w:hAnsi="Arial" w:cs="Arial"/>
          <w:sz w:val="22"/>
          <w:szCs w:val="22"/>
        </w:rPr>
        <w:t xml:space="preserve">. </w:t>
      </w:r>
    </w:p>
    <w:p w14:paraId="44F2642E" w14:textId="77777777"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Zamawiający zobowiązuje się do współpracy w zakresie realizacji Przedmiotu Umowy, w tym do udostępnienia Wykonawcy wszelkich niezbędnych danych potrzebnych do jego wykonania.</w:t>
      </w:r>
    </w:p>
    <w:p w14:paraId="21FA1E77" w14:textId="77777777"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Wykonawca zobowiązuje się ponadto do:</w:t>
      </w:r>
    </w:p>
    <w:p w14:paraId="136F8856" w14:textId="02702DF7" w:rsidR="00B237DB" w:rsidRPr="00CA1A89" w:rsidRDefault="00B237DB">
      <w:pPr>
        <w:widowControl w:val="0"/>
        <w:numPr>
          <w:ilvl w:val="1"/>
          <w:numId w:val="12"/>
        </w:numPr>
        <w:jc w:val="both"/>
        <w:rPr>
          <w:rFonts w:ascii="Arial" w:hAnsi="Arial" w:cs="Arial"/>
          <w:sz w:val="22"/>
          <w:szCs w:val="22"/>
        </w:rPr>
      </w:pPr>
      <w:r w:rsidRPr="00CA1A89">
        <w:rPr>
          <w:rFonts w:ascii="Arial" w:hAnsi="Arial" w:cs="Arial"/>
          <w:sz w:val="22"/>
          <w:szCs w:val="22"/>
        </w:rPr>
        <w:t xml:space="preserve">wydania Zamawiającemu dokumentów </w:t>
      </w:r>
      <w:r w:rsidRPr="00F56600">
        <w:rPr>
          <w:rFonts w:ascii="Arial" w:hAnsi="Arial" w:cs="Arial"/>
          <w:sz w:val="22"/>
          <w:szCs w:val="22"/>
        </w:rPr>
        <w:t>gwarancyjnych</w:t>
      </w:r>
      <w:r w:rsidR="004B0025" w:rsidRPr="00F56600">
        <w:rPr>
          <w:rFonts w:ascii="Arial" w:hAnsi="Arial" w:cs="Arial"/>
          <w:sz w:val="22"/>
          <w:szCs w:val="22"/>
        </w:rPr>
        <w:t>,</w:t>
      </w:r>
      <w:r w:rsidRPr="00F56600">
        <w:rPr>
          <w:rFonts w:ascii="Arial" w:hAnsi="Arial" w:cs="Arial"/>
          <w:sz w:val="22"/>
          <w:szCs w:val="22"/>
        </w:rPr>
        <w:t xml:space="preserve"> deklaracji zgodności</w:t>
      </w:r>
      <w:r w:rsidR="003E5E11">
        <w:rPr>
          <w:rFonts w:ascii="Arial" w:hAnsi="Arial" w:cs="Arial"/>
          <w:sz w:val="22"/>
          <w:szCs w:val="22"/>
        </w:rPr>
        <w:t xml:space="preserve"> CE</w:t>
      </w:r>
      <w:r w:rsidR="004B0025">
        <w:rPr>
          <w:rFonts w:ascii="Arial" w:hAnsi="Arial" w:cs="Arial"/>
          <w:sz w:val="22"/>
          <w:szCs w:val="22"/>
        </w:rPr>
        <w:t>, instrukcji obsługi</w:t>
      </w:r>
      <w:r w:rsidR="00E2647B">
        <w:rPr>
          <w:rFonts w:ascii="Arial" w:hAnsi="Arial" w:cs="Arial"/>
          <w:sz w:val="22"/>
          <w:szCs w:val="22"/>
        </w:rPr>
        <w:t>.</w:t>
      </w:r>
    </w:p>
    <w:p w14:paraId="38CDFB32" w14:textId="41623DFB"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 xml:space="preserve">Zamawiający zastrzega sobie możliwość sprawdzenia w każdym czasie, w trakcie obowiązywania Umowy, źródła pochodzenia </w:t>
      </w:r>
      <w:r w:rsidR="00611C90" w:rsidRPr="00CA1A89">
        <w:rPr>
          <w:rFonts w:ascii="Arial" w:hAnsi="Arial" w:cs="Arial"/>
          <w:sz w:val="22"/>
          <w:szCs w:val="22"/>
        </w:rPr>
        <w:t>Urządzeń</w:t>
      </w:r>
      <w:r w:rsidRPr="00CA1A89">
        <w:rPr>
          <w:rFonts w:ascii="Arial" w:hAnsi="Arial" w:cs="Arial"/>
          <w:sz w:val="22"/>
          <w:szCs w:val="22"/>
        </w:rPr>
        <w:t xml:space="preserve"> (producenta). W przypadku, gdy </w:t>
      </w:r>
      <w:r w:rsidR="00611C90" w:rsidRPr="00CA1A89">
        <w:rPr>
          <w:rFonts w:ascii="Arial" w:hAnsi="Arial" w:cs="Arial"/>
          <w:sz w:val="22"/>
          <w:szCs w:val="22"/>
        </w:rPr>
        <w:t>Urządzenia</w:t>
      </w:r>
      <w:r w:rsidRPr="00CA1A89">
        <w:rPr>
          <w:rFonts w:ascii="Arial" w:hAnsi="Arial" w:cs="Arial"/>
          <w:sz w:val="22"/>
          <w:szCs w:val="22"/>
        </w:rPr>
        <w:t xml:space="preserve"> nie </w:t>
      </w:r>
      <w:r w:rsidR="00611C90" w:rsidRPr="00CA1A89">
        <w:rPr>
          <w:rFonts w:ascii="Arial" w:hAnsi="Arial" w:cs="Arial"/>
          <w:sz w:val="22"/>
          <w:szCs w:val="22"/>
        </w:rPr>
        <w:t>będą</w:t>
      </w:r>
      <w:r w:rsidRPr="00CA1A89">
        <w:rPr>
          <w:rFonts w:ascii="Arial" w:hAnsi="Arial" w:cs="Arial"/>
          <w:sz w:val="22"/>
          <w:szCs w:val="22"/>
        </w:rPr>
        <w:t xml:space="preserve"> pochodzić od deklarowanego producenta, Zamawiający (po uprzednim wezwaniu Wykonawcy do usunięcia tego naruszenia w terminie nie dłuższym niż 14-dni od dnia jego wysłania do Wykonawcy) będzie uprawniony do odstąpienia od Umowy, w całości lub w części, z winy Wykonawcy. </w:t>
      </w:r>
      <w:r w:rsidR="00611C90" w:rsidRPr="00CA1A89">
        <w:rPr>
          <w:rFonts w:ascii="Arial" w:hAnsi="Arial" w:cs="Arial"/>
          <w:sz w:val="22"/>
          <w:szCs w:val="22"/>
        </w:rPr>
        <w:t>Opisane tu prawo do odstąpienia od Umowy Zamawiający może wykonać w terminie 14 dni,   licząc od dnia upływu terminu, w którym Wykonawca miał usunąć naruszenie.</w:t>
      </w:r>
    </w:p>
    <w:p w14:paraId="29C8A137" w14:textId="2F499698" w:rsidR="00611C90" w:rsidRPr="00CA1A89" w:rsidRDefault="00611C90">
      <w:pPr>
        <w:widowControl w:val="0"/>
        <w:numPr>
          <w:ilvl w:val="0"/>
          <w:numId w:val="12"/>
        </w:numPr>
        <w:jc w:val="both"/>
        <w:rPr>
          <w:rFonts w:ascii="Arial" w:hAnsi="Arial" w:cs="Arial"/>
          <w:sz w:val="22"/>
          <w:szCs w:val="22"/>
        </w:rPr>
      </w:pPr>
      <w:r w:rsidRPr="00CA1A89">
        <w:rPr>
          <w:rFonts w:ascii="Arial" w:hAnsi="Arial" w:cs="Arial"/>
          <w:sz w:val="22"/>
          <w:szCs w:val="22"/>
        </w:rPr>
        <w:t>Wykonawca zobowiązuje się do zapoznania się i przestrzegania regulacji dotyczących podstawowych zasad bezpieczeństwa obowiązujących w Grupie TAURON</w:t>
      </w:r>
      <w:r w:rsidR="00957D8C" w:rsidRPr="00CA1A89">
        <w:rPr>
          <w:rFonts w:ascii="Arial" w:hAnsi="Arial" w:cs="Arial"/>
          <w:sz w:val="22"/>
          <w:szCs w:val="22"/>
        </w:rPr>
        <w:t>.</w:t>
      </w:r>
    </w:p>
    <w:p w14:paraId="512A9098" w14:textId="4A0E831C" w:rsidR="00B237DB" w:rsidRPr="00CA1A89" w:rsidRDefault="00B237DB">
      <w:pPr>
        <w:widowControl w:val="0"/>
        <w:numPr>
          <w:ilvl w:val="0"/>
          <w:numId w:val="12"/>
        </w:numPr>
        <w:jc w:val="both"/>
        <w:rPr>
          <w:rFonts w:ascii="Arial" w:hAnsi="Arial" w:cs="Arial"/>
          <w:sz w:val="22"/>
          <w:szCs w:val="22"/>
        </w:rPr>
      </w:pPr>
      <w:r w:rsidRPr="00CA1A89">
        <w:rPr>
          <w:rFonts w:ascii="Arial" w:hAnsi="Arial" w:cs="Arial"/>
          <w:sz w:val="22"/>
          <w:szCs w:val="22"/>
        </w:rPr>
        <w:t>Do zawarcia przez Wykonawcę umowy z podwykonawcą jest wymagane uprzednie udzielenie przez Zamawiającego zgody w formie pisemnej pod rygorem nieważności.</w:t>
      </w:r>
    </w:p>
    <w:p w14:paraId="68F9F27B" w14:textId="77777777" w:rsidR="00B237DB" w:rsidRPr="00CA1A89" w:rsidRDefault="00B237DB" w:rsidP="00CA1A89">
      <w:pPr>
        <w:keepNext/>
        <w:widowControl w:val="0"/>
        <w:jc w:val="center"/>
        <w:rPr>
          <w:rFonts w:ascii="Arial" w:hAnsi="Arial" w:cs="Arial"/>
          <w:b/>
          <w:bCs/>
          <w:sz w:val="22"/>
          <w:szCs w:val="22"/>
        </w:rPr>
      </w:pPr>
    </w:p>
    <w:p w14:paraId="57D83BAA" w14:textId="77777777" w:rsidR="00B237DB" w:rsidRPr="00CA1A89" w:rsidRDefault="00B237DB" w:rsidP="00CA1A89">
      <w:pPr>
        <w:keepNext/>
        <w:widowControl w:val="0"/>
        <w:jc w:val="center"/>
        <w:rPr>
          <w:rFonts w:ascii="Arial" w:hAnsi="Arial" w:cs="Arial"/>
          <w:b/>
          <w:bCs/>
          <w:sz w:val="22"/>
          <w:szCs w:val="22"/>
        </w:rPr>
      </w:pPr>
      <w:r w:rsidRPr="00CA1A89">
        <w:rPr>
          <w:rFonts w:ascii="Arial" w:hAnsi="Arial" w:cs="Arial"/>
          <w:b/>
          <w:bCs/>
          <w:sz w:val="22"/>
          <w:szCs w:val="22"/>
        </w:rPr>
        <w:t>OBOWIĄZKI W ZAKRESIE OCHRONY ŚRODOWISKA, GOSPODAROWANIA ODPADAMI i BHP</w:t>
      </w:r>
    </w:p>
    <w:p w14:paraId="1D75C094" w14:textId="77777777" w:rsidR="00B237DB" w:rsidRPr="00CA1A89" w:rsidRDefault="00B237DB" w:rsidP="00CA1A89">
      <w:pPr>
        <w:keepNext/>
        <w:widowControl w:val="0"/>
        <w:jc w:val="center"/>
        <w:rPr>
          <w:rFonts w:ascii="Arial" w:hAnsi="Arial" w:cs="Arial"/>
          <w:bCs/>
          <w:sz w:val="22"/>
          <w:szCs w:val="22"/>
        </w:rPr>
      </w:pPr>
      <w:r w:rsidRPr="00CA1A89">
        <w:rPr>
          <w:rFonts w:ascii="Arial" w:hAnsi="Arial" w:cs="Arial"/>
          <w:b/>
          <w:sz w:val="22"/>
          <w:szCs w:val="22"/>
        </w:rPr>
        <w:t xml:space="preserve">§ 4 </w:t>
      </w:r>
    </w:p>
    <w:p w14:paraId="49699CBF" w14:textId="77777777" w:rsidR="00B237DB" w:rsidRPr="00CA1A89" w:rsidRDefault="00B237DB" w:rsidP="00CA1A89">
      <w:pPr>
        <w:widowControl w:val="0"/>
        <w:jc w:val="both"/>
        <w:rPr>
          <w:rFonts w:ascii="Arial" w:hAnsi="Arial" w:cs="Arial"/>
          <w:sz w:val="22"/>
          <w:szCs w:val="22"/>
        </w:rPr>
      </w:pPr>
      <w:r w:rsidRPr="00CA1A89">
        <w:rPr>
          <w:rFonts w:ascii="Arial" w:hAnsi="Arial" w:cs="Arial"/>
          <w:sz w:val="22"/>
          <w:szCs w:val="22"/>
        </w:rPr>
        <w:t>Wykonawca zobowiązuje się do odbioru i zagospodarowania wszelkiego rodzaju odpadów  powstałych w związku z realizacją Umowy, zgodnie z przepisami dotyczącymi gospodarki odpadami, na własny koszt. Jednakże na wniosek Zamawiającego Wykonawca będzie zobowiązany do przekazywania wskazanych przez Zamawiającego odpadów powstałych w związku z realizacją Umowy, do wskazanego przez Zamawiającego miejsca lub miejsc. W przypadku wskazanym w zdaniu poprzednim zagospodarowanie tych odpadów będzie należeć do Zamawiającego.</w:t>
      </w:r>
    </w:p>
    <w:p w14:paraId="5AECEF4E" w14:textId="77777777" w:rsidR="00CA1A89" w:rsidRDefault="00CA1A89" w:rsidP="00CA1A89">
      <w:pPr>
        <w:jc w:val="center"/>
        <w:rPr>
          <w:rFonts w:ascii="Arial" w:eastAsia="Calibri" w:hAnsi="Arial" w:cs="Arial"/>
          <w:b/>
          <w:sz w:val="22"/>
          <w:szCs w:val="22"/>
          <w:lang w:eastAsia="en-US"/>
        </w:rPr>
      </w:pPr>
    </w:p>
    <w:p w14:paraId="73AF20F4" w14:textId="0E868D71" w:rsidR="00B237DB" w:rsidRPr="00CA1A89" w:rsidRDefault="00B237DB" w:rsidP="00CA1A89">
      <w:pPr>
        <w:jc w:val="center"/>
        <w:rPr>
          <w:rFonts w:ascii="Arial" w:eastAsia="Calibri" w:hAnsi="Arial" w:cs="Arial"/>
          <w:sz w:val="22"/>
          <w:szCs w:val="22"/>
          <w:lang w:eastAsia="en-US"/>
        </w:rPr>
      </w:pPr>
      <w:r w:rsidRPr="00CA1A89">
        <w:rPr>
          <w:rFonts w:ascii="Arial" w:eastAsia="Calibri" w:hAnsi="Arial" w:cs="Arial"/>
          <w:b/>
          <w:sz w:val="22"/>
          <w:szCs w:val="22"/>
          <w:lang w:eastAsia="en-US"/>
        </w:rPr>
        <w:t>UBEZPIECZENIA</w:t>
      </w:r>
    </w:p>
    <w:p w14:paraId="20901B1E" w14:textId="77777777" w:rsidR="00B237DB" w:rsidRPr="00CA1A89" w:rsidRDefault="00B237DB" w:rsidP="00CA1A89">
      <w:pPr>
        <w:jc w:val="center"/>
        <w:rPr>
          <w:rFonts w:ascii="Arial" w:eastAsia="Calibri" w:hAnsi="Arial" w:cs="Arial"/>
          <w:b/>
          <w:sz w:val="22"/>
          <w:szCs w:val="22"/>
          <w:lang w:eastAsia="en-US"/>
        </w:rPr>
      </w:pPr>
      <w:r w:rsidRPr="00CA1A89">
        <w:rPr>
          <w:rFonts w:ascii="Arial" w:eastAsia="Calibri" w:hAnsi="Arial" w:cs="Arial"/>
          <w:b/>
          <w:sz w:val="22"/>
          <w:szCs w:val="22"/>
          <w:lang w:eastAsia="en-US"/>
        </w:rPr>
        <w:t>§ 5</w:t>
      </w:r>
    </w:p>
    <w:p w14:paraId="284B8D2E" w14:textId="77777777" w:rsidR="009E25FC" w:rsidRPr="0013088A" w:rsidRDefault="009E25FC">
      <w:pPr>
        <w:pStyle w:val="Akapitzlist"/>
        <w:numPr>
          <w:ilvl w:val="3"/>
          <w:numId w:val="40"/>
        </w:numPr>
        <w:ind w:left="357" w:hanging="357"/>
        <w:jc w:val="both"/>
        <w:rPr>
          <w:rFonts w:ascii="Arial" w:hAnsi="Arial" w:cs="Arial"/>
          <w:sz w:val="22"/>
          <w:szCs w:val="22"/>
        </w:rPr>
      </w:pPr>
      <w:r w:rsidRPr="0013088A">
        <w:rPr>
          <w:rFonts w:ascii="Arial" w:hAnsi="Arial" w:cs="Arial"/>
          <w:sz w:val="22"/>
          <w:szCs w:val="22"/>
        </w:rPr>
        <w:t>Wykonawca zawrze i utrzyma w mocy przez cały okres trwania Umowy ubezpieczenie odpowiedzialności cywilnej (OC), w którym rodzaj działalności objętej ochroną będzie zgodny z zakresem Umowy.</w:t>
      </w:r>
    </w:p>
    <w:p w14:paraId="7573DDC6"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Zakres ochrony ubezpieczeniowej objąć powinien odpowiedzialność cywilną Wykonawcy z</w:t>
      </w:r>
      <w:r>
        <w:rPr>
          <w:rFonts w:ascii="Arial" w:hAnsi="Arial" w:cs="Arial"/>
          <w:sz w:val="22"/>
          <w:szCs w:val="22"/>
        </w:rPr>
        <w:t> </w:t>
      </w:r>
      <w:r w:rsidRPr="0013088A">
        <w:rPr>
          <w:rFonts w:ascii="Arial" w:hAnsi="Arial" w:cs="Arial"/>
          <w:sz w:val="22"/>
          <w:szCs w:val="22"/>
        </w:rPr>
        <w:t>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Ochroną zostaną objęte szkody rzeczowe i osobowe wyrządzone osobom trzecim.</w:t>
      </w:r>
    </w:p>
    <w:p w14:paraId="790FDA61" w14:textId="77777777" w:rsidR="009E25FC" w:rsidRPr="0013088A" w:rsidRDefault="009E25FC" w:rsidP="009E25FC">
      <w:pPr>
        <w:pStyle w:val="Akapitzlist"/>
        <w:ind w:left="714" w:hanging="357"/>
        <w:jc w:val="both"/>
        <w:rPr>
          <w:rFonts w:ascii="Arial" w:hAnsi="Arial" w:cs="Arial"/>
          <w:sz w:val="22"/>
          <w:szCs w:val="22"/>
        </w:rPr>
      </w:pPr>
      <w:r w:rsidRPr="0013088A">
        <w:rPr>
          <w:rFonts w:ascii="Arial" w:hAnsi="Arial" w:cs="Arial"/>
          <w:sz w:val="22"/>
          <w:szCs w:val="22"/>
        </w:rPr>
        <w:t>Dodatkowo, zakres ubezpieczenia będzie uwzględniał:</w:t>
      </w:r>
    </w:p>
    <w:p w14:paraId="7039B957" w14:textId="77777777" w:rsidR="009E25FC" w:rsidRPr="0013088A" w:rsidRDefault="009E25FC">
      <w:pPr>
        <w:pStyle w:val="Akapitzlist"/>
        <w:numPr>
          <w:ilvl w:val="1"/>
          <w:numId w:val="41"/>
        </w:numPr>
        <w:ind w:left="851" w:hanging="494"/>
        <w:jc w:val="both"/>
        <w:rPr>
          <w:rFonts w:ascii="Arial" w:hAnsi="Arial" w:cs="Arial"/>
          <w:sz w:val="22"/>
          <w:szCs w:val="22"/>
        </w:rPr>
      </w:pPr>
      <w:r w:rsidRPr="0013088A">
        <w:rPr>
          <w:rFonts w:ascii="Arial" w:hAnsi="Arial" w:cs="Arial"/>
          <w:sz w:val="22"/>
          <w:szCs w:val="22"/>
        </w:rPr>
        <w:t>szkody powstałe po wykonaniu pracy lub usługi wynikłe z nienależytego wykonania zobowiązania lub z czynu niedozwolonego;</w:t>
      </w:r>
    </w:p>
    <w:p w14:paraId="7188336A" w14:textId="77777777" w:rsidR="009E25FC" w:rsidRPr="0013088A" w:rsidRDefault="009E25FC">
      <w:pPr>
        <w:pStyle w:val="Akapitzlist"/>
        <w:numPr>
          <w:ilvl w:val="1"/>
          <w:numId w:val="41"/>
        </w:numPr>
        <w:ind w:left="851" w:hanging="494"/>
        <w:jc w:val="both"/>
        <w:rPr>
          <w:rFonts w:ascii="Arial" w:hAnsi="Arial" w:cs="Arial"/>
          <w:sz w:val="22"/>
          <w:szCs w:val="22"/>
        </w:rPr>
      </w:pPr>
      <w:r w:rsidRPr="0013088A">
        <w:rPr>
          <w:rFonts w:ascii="Arial" w:hAnsi="Arial" w:cs="Arial"/>
          <w:sz w:val="22"/>
          <w:szCs w:val="22"/>
        </w:rPr>
        <w:t>szkody powstałe wskutek rażącego niedbalstwa.</w:t>
      </w:r>
    </w:p>
    <w:p w14:paraId="1129709B"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7DD1B0F6" w14:textId="77777777" w:rsidR="009E25FC" w:rsidRPr="00E94AE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Wysokość sumy gwarancyjnej oraz limitów odpowiedzialności dla niniejszego ubezpieczenia OC, powinny wynosić nie mniej niż:</w:t>
      </w:r>
      <w:r w:rsidRPr="00E94AEA">
        <w:rPr>
          <w:rFonts w:ascii="Arial" w:hAnsi="Arial" w:cs="Arial"/>
          <w:i/>
          <w:iCs/>
          <w:sz w:val="22"/>
          <w:szCs w:val="22"/>
        </w:rPr>
        <w:t xml:space="preserve"> </w:t>
      </w:r>
      <w:r w:rsidRPr="00E94AEA">
        <w:rPr>
          <w:rFonts w:ascii="Arial" w:hAnsi="Arial" w:cs="Arial"/>
          <w:iCs/>
          <w:sz w:val="22"/>
          <w:szCs w:val="22"/>
        </w:rPr>
        <w:t>750.000,00 zł</w:t>
      </w:r>
    </w:p>
    <w:p w14:paraId="707ED895" w14:textId="77777777" w:rsidR="009E25FC" w:rsidRPr="00E94AEA" w:rsidRDefault="009E25FC">
      <w:pPr>
        <w:pStyle w:val="Akapitzlist"/>
        <w:numPr>
          <w:ilvl w:val="0"/>
          <w:numId w:val="40"/>
        </w:numPr>
        <w:ind w:left="357" w:hanging="357"/>
        <w:jc w:val="both"/>
        <w:rPr>
          <w:rFonts w:ascii="Arial" w:hAnsi="Arial" w:cs="Arial"/>
          <w:sz w:val="22"/>
          <w:szCs w:val="22"/>
        </w:rPr>
      </w:pPr>
      <w:r w:rsidRPr="00E94AEA">
        <w:rPr>
          <w:rFonts w:ascii="Arial" w:hAnsi="Arial" w:cs="Arial"/>
          <w:sz w:val="22"/>
          <w:szCs w:val="22"/>
        </w:rPr>
        <w:t xml:space="preserve">Franszyzy redukcyjne powinny wynosić nie więcej niż </w:t>
      </w:r>
      <w:r w:rsidRPr="00E94AEA">
        <w:rPr>
          <w:rFonts w:ascii="Arial" w:hAnsi="Arial" w:cs="Arial"/>
          <w:iCs/>
          <w:sz w:val="22"/>
          <w:szCs w:val="22"/>
        </w:rPr>
        <w:t>20.000 zł dla szkód rzeczowych; brak franszyz dla szkód osobowych</w:t>
      </w:r>
      <w:r w:rsidRPr="00E94AEA">
        <w:rPr>
          <w:rFonts w:ascii="Arial" w:hAnsi="Arial" w:cs="Arial"/>
          <w:sz w:val="22"/>
          <w:szCs w:val="22"/>
        </w:rPr>
        <w:t>.</w:t>
      </w:r>
    </w:p>
    <w:p w14:paraId="4D47B8D9"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Zakres terytorialny umowy ubezpieczenia odpowiedzialności cywilnej: teren Polski.</w:t>
      </w:r>
    </w:p>
    <w:p w14:paraId="538B4C40"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Wyłączenia odpowiedzialności są dopuszczalne w zakresie zgodnym z aktualnym standardem rynkowym.</w:t>
      </w:r>
    </w:p>
    <w:p w14:paraId="21F910EA"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Wykonawca jest zobligowany dostarczyć kopię polisy poświadczającą zawarcie umowy ubezpieczenia zgodnej z wymogami, o których mowa w niniejszym artykule.</w:t>
      </w:r>
    </w:p>
    <w:p w14:paraId="6B0A966E"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 xml:space="preserve">Jeżeli w trakcie trwania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artykule, </w:t>
      </w:r>
      <w:r w:rsidRPr="0013088A">
        <w:rPr>
          <w:rFonts w:ascii="Arial" w:hAnsi="Arial" w:cs="Arial"/>
          <w:sz w:val="22"/>
          <w:szCs w:val="22"/>
        </w:rPr>
        <w:br/>
        <w:t>w terminie najpóźniej 3 dni przed końcem bieżącego okresu ubezpieczenia. Wykonawca ma przy tym obowiązek zapewnić ciągłość ochrony ubezpieczeniowej (lub spowodować taki stan).</w:t>
      </w:r>
    </w:p>
    <w:p w14:paraId="1039E75C" w14:textId="77777777" w:rsidR="009E25FC" w:rsidRPr="0013088A"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artykule lub Wykonawca w jakikolwiek sposób i stopniu zmieni zapisy Umowy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186D6F65" w14:textId="77777777" w:rsidR="009E25FC" w:rsidRDefault="009E25FC">
      <w:pPr>
        <w:pStyle w:val="Akapitzlist"/>
        <w:numPr>
          <w:ilvl w:val="0"/>
          <w:numId w:val="40"/>
        </w:numPr>
        <w:ind w:left="357" w:hanging="357"/>
        <w:jc w:val="both"/>
        <w:rPr>
          <w:rFonts w:ascii="Arial" w:hAnsi="Arial" w:cs="Arial"/>
          <w:sz w:val="22"/>
          <w:szCs w:val="22"/>
        </w:rPr>
      </w:pPr>
      <w:r w:rsidRPr="0013088A">
        <w:rPr>
          <w:rFonts w:ascii="Arial" w:hAnsi="Arial" w:cs="Arial"/>
          <w:sz w:val="22"/>
          <w:szCs w:val="22"/>
        </w:rPr>
        <w:t xml:space="preserve">Ubezpieczenia winny zostać zawarte z ubezpieczycielem lub ubezpieczycielami na warunkach przedstawionych w Umowie. Zatwierdzenia wymaga jakakolwiek zmiana </w:t>
      </w:r>
      <w:r w:rsidRPr="0013088A">
        <w:rPr>
          <w:rFonts w:ascii="Arial" w:hAnsi="Arial" w:cs="Arial"/>
          <w:sz w:val="22"/>
          <w:szCs w:val="22"/>
        </w:rPr>
        <w:br/>
        <w:t>w warunkach zawartych ubezpieczeń powodująca pogorszenie warunków ubezpieczenia w</w:t>
      </w:r>
      <w:r>
        <w:rPr>
          <w:rFonts w:ascii="Arial" w:hAnsi="Arial" w:cs="Arial"/>
          <w:sz w:val="22"/>
          <w:szCs w:val="22"/>
        </w:rPr>
        <w:t> </w:t>
      </w:r>
      <w:r w:rsidRPr="0013088A">
        <w:rPr>
          <w:rFonts w:ascii="Arial" w:hAnsi="Arial" w:cs="Arial"/>
          <w:sz w:val="22"/>
          <w:szCs w:val="22"/>
        </w:rPr>
        <w:t>porównaniu z Umową.</w:t>
      </w:r>
    </w:p>
    <w:p w14:paraId="536D05B8" w14:textId="6EFDF398" w:rsidR="00B237DB" w:rsidRPr="009E25FC" w:rsidRDefault="009E25FC">
      <w:pPr>
        <w:pStyle w:val="Akapitzlist"/>
        <w:numPr>
          <w:ilvl w:val="0"/>
          <w:numId w:val="40"/>
        </w:numPr>
        <w:ind w:left="357" w:hanging="357"/>
        <w:jc w:val="both"/>
        <w:rPr>
          <w:rFonts w:ascii="Arial" w:hAnsi="Arial" w:cs="Arial"/>
          <w:sz w:val="22"/>
          <w:szCs w:val="22"/>
        </w:rPr>
      </w:pPr>
      <w:r w:rsidRPr="009E25FC">
        <w:rPr>
          <w:rFonts w:ascii="Arial" w:hAnsi="Arial" w:cs="Arial"/>
          <w:sz w:val="22"/>
          <w:szCs w:val="22"/>
        </w:rPr>
        <w:t xml:space="preserve">Warunki ubezpieczenia, obowiązek Wykonawcy lub podwykonawców do zawarcia </w:t>
      </w:r>
      <w:r w:rsidRPr="009E25FC">
        <w:rPr>
          <w:rFonts w:ascii="Arial" w:hAnsi="Arial" w:cs="Arial"/>
          <w:sz w:val="22"/>
          <w:szCs w:val="22"/>
        </w:rPr>
        <w:br/>
        <w:t>i przedłużania ważności wymaganych ubezpieczeń nie mogą być w żadnym wypadku interpretowane jako ograniczenie odpowiedzialności Wykonawcy wynikającej z niniejszej Umowy.</w:t>
      </w:r>
    </w:p>
    <w:p w14:paraId="7CD9B1DA" w14:textId="77777777" w:rsidR="00B505FE" w:rsidRPr="00CA1A89" w:rsidRDefault="00B505FE" w:rsidP="00CA1A89">
      <w:pPr>
        <w:keepNext/>
        <w:widowControl w:val="0"/>
        <w:numPr>
          <w:ilvl w:val="12"/>
          <w:numId w:val="0"/>
        </w:numPr>
        <w:ind w:left="567" w:hanging="567"/>
        <w:jc w:val="center"/>
        <w:rPr>
          <w:rFonts w:ascii="Arial" w:hAnsi="Arial" w:cs="Arial"/>
          <w:b/>
          <w:sz w:val="22"/>
          <w:szCs w:val="22"/>
        </w:rPr>
      </w:pPr>
    </w:p>
    <w:p w14:paraId="18814A0C" w14:textId="4991E3B7" w:rsidR="00B237DB" w:rsidRPr="00CA1A89" w:rsidRDefault="00B237DB" w:rsidP="00CA1A89">
      <w:pPr>
        <w:keepNext/>
        <w:widowControl w:val="0"/>
        <w:numPr>
          <w:ilvl w:val="12"/>
          <w:numId w:val="0"/>
        </w:numPr>
        <w:ind w:left="567" w:hanging="567"/>
        <w:jc w:val="center"/>
        <w:rPr>
          <w:rFonts w:ascii="Arial" w:hAnsi="Arial" w:cs="Arial"/>
          <w:sz w:val="22"/>
          <w:szCs w:val="22"/>
        </w:rPr>
      </w:pPr>
      <w:r w:rsidRPr="00CA1A89">
        <w:rPr>
          <w:rFonts w:ascii="Arial" w:hAnsi="Arial" w:cs="Arial"/>
          <w:b/>
          <w:sz w:val="22"/>
          <w:szCs w:val="22"/>
        </w:rPr>
        <w:t>ODBIORY</w:t>
      </w:r>
    </w:p>
    <w:p w14:paraId="33027EE9" w14:textId="77777777" w:rsidR="00B237DB" w:rsidRPr="00CA1A89" w:rsidRDefault="00B237DB" w:rsidP="00CA1A89">
      <w:pPr>
        <w:keepNext/>
        <w:widowControl w:val="0"/>
        <w:numPr>
          <w:ilvl w:val="12"/>
          <w:numId w:val="0"/>
        </w:numPr>
        <w:ind w:left="567" w:hanging="567"/>
        <w:jc w:val="center"/>
        <w:rPr>
          <w:rFonts w:ascii="Arial" w:hAnsi="Arial" w:cs="Arial"/>
          <w:b/>
          <w:sz w:val="22"/>
          <w:szCs w:val="22"/>
        </w:rPr>
      </w:pPr>
      <w:r w:rsidRPr="00CA1A89">
        <w:rPr>
          <w:rFonts w:ascii="Arial" w:hAnsi="Arial" w:cs="Arial"/>
          <w:b/>
          <w:sz w:val="22"/>
          <w:szCs w:val="22"/>
        </w:rPr>
        <w:t>§ 6</w:t>
      </w:r>
    </w:p>
    <w:p w14:paraId="5901C5B8" w14:textId="403FE04D" w:rsidR="009E25FC" w:rsidRPr="005D5666" w:rsidRDefault="009E25FC">
      <w:pPr>
        <w:numPr>
          <w:ilvl w:val="0"/>
          <w:numId w:val="42"/>
        </w:numPr>
        <w:jc w:val="both"/>
        <w:rPr>
          <w:rFonts w:ascii="Arial" w:hAnsi="Arial" w:cs="Arial"/>
          <w:sz w:val="22"/>
          <w:szCs w:val="22"/>
        </w:rPr>
      </w:pPr>
      <w:r w:rsidRPr="00EB5003">
        <w:rPr>
          <w:rFonts w:ascii="Arial" w:hAnsi="Arial" w:cs="Arial"/>
          <w:sz w:val="22"/>
          <w:szCs w:val="22"/>
        </w:rPr>
        <w:t>Przedmiot Umowy podlegał będzie odbiorowi końcowemu</w:t>
      </w:r>
      <w:r w:rsidRPr="0013088A">
        <w:rPr>
          <w:rFonts w:ascii="Arial" w:hAnsi="Arial" w:cs="Arial"/>
          <w:sz w:val="22"/>
          <w:szCs w:val="22"/>
        </w:rPr>
        <w:t>.</w:t>
      </w:r>
    </w:p>
    <w:p w14:paraId="340B051A" w14:textId="77777777" w:rsidR="009E25FC" w:rsidRPr="0013088A" w:rsidRDefault="009E25FC">
      <w:pPr>
        <w:numPr>
          <w:ilvl w:val="0"/>
          <w:numId w:val="42"/>
        </w:numPr>
        <w:ind w:left="357" w:hanging="357"/>
        <w:jc w:val="both"/>
        <w:rPr>
          <w:rFonts w:ascii="Arial" w:hAnsi="Arial" w:cs="Arial"/>
          <w:sz w:val="22"/>
          <w:szCs w:val="22"/>
        </w:rPr>
      </w:pPr>
      <w:r w:rsidRPr="0013088A">
        <w:rPr>
          <w:rFonts w:ascii="Arial" w:hAnsi="Arial" w:cs="Arial"/>
          <w:sz w:val="22"/>
          <w:szCs w:val="22"/>
        </w:rPr>
        <w:t>Zamawiający obowiązany jest przystąpić do udziału w odbiorze w terminie 3 dni roboczych od zgłoszenia przez Wykonawcę wyznaczonemu przez Zamawiającego pracownikowi gotowości do odbioru w formie pisemnej. Datę i godzinę odbioru wyznacza Zamawiający powiadamiając o tym Wykonawcę.</w:t>
      </w:r>
    </w:p>
    <w:p w14:paraId="258BE174" w14:textId="7099E2E1" w:rsidR="009E25FC" w:rsidRPr="00146E2A" w:rsidRDefault="009E25FC">
      <w:pPr>
        <w:numPr>
          <w:ilvl w:val="0"/>
          <w:numId w:val="42"/>
        </w:numPr>
        <w:jc w:val="both"/>
        <w:rPr>
          <w:rFonts w:ascii="Arial" w:hAnsi="Arial" w:cs="Arial"/>
          <w:sz w:val="22"/>
          <w:szCs w:val="22"/>
        </w:rPr>
      </w:pPr>
      <w:r w:rsidRPr="0013088A">
        <w:rPr>
          <w:rFonts w:ascii="Arial" w:hAnsi="Arial" w:cs="Arial"/>
          <w:sz w:val="22"/>
          <w:szCs w:val="22"/>
        </w:rPr>
        <w:t xml:space="preserve">Odbiór pozytywny, </w:t>
      </w:r>
      <w:r>
        <w:rPr>
          <w:rFonts w:ascii="Arial" w:hAnsi="Arial" w:cs="Arial"/>
          <w:sz w:val="22"/>
          <w:szCs w:val="22"/>
        </w:rPr>
        <w:t xml:space="preserve">o którym mowa w Załączniku nr 1 do umowy </w:t>
      </w:r>
      <w:r w:rsidRPr="0013088A">
        <w:rPr>
          <w:rFonts w:ascii="Arial" w:hAnsi="Arial" w:cs="Arial"/>
          <w:sz w:val="22"/>
          <w:szCs w:val="22"/>
        </w:rPr>
        <w:t>podczas którego nie zgłoszono zastrzeżeń końcowego wykonania Przedmiotu Umowy, a który odbył się z udziałem dwóch Stron, kwitowany jest sporządzanym przez Wykonawcę i podpisywanym przez Strony Protokołem Odbioru Prac.</w:t>
      </w:r>
    </w:p>
    <w:p w14:paraId="0254EC19" w14:textId="77777777" w:rsidR="009E25FC" w:rsidRPr="00163846" w:rsidRDefault="009E25FC">
      <w:pPr>
        <w:numPr>
          <w:ilvl w:val="0"/>
          <w:numId w:val="42"/>
        </w:numPr>
        <w:jc w:val="both"/>
        <w:rPr>
          <w:rFonts w:ascii="Arial" w:hAnsi="Arial" w:cs="Arial"/>
          <w:sz w:val="22"/>
          <w:szCs w:val="22"/>
        </w:rPr>
      </w:pPr>
      <w:r w:rsidRPr="00826A44">
        <w:rPr>
          <w:rFonts w:ascii="Arial" w:hAnsi="Arial" w:cs="Arial"/>
          <w:sz w:val="22"/>
          <w:szCs w:val="22"/>
        </w:rPr>
        <w:t xml:space="preserve">Wykonawca na własny koszt wykonuje badania niezbędne dla uzyskania świadectw dopuszczeniowych dla użytkowania </w:t>
      </w:r>
      <w:r w:rsidRPr="00163846">
        <w:rPr>
          <w:rFonts w:ascii="Arial" w:hAnsi="Arial" w:cs="Arial"/>
          <w:sz w:val="22"/>
          <w:szCs w:val="22"/>
        </w:rPr>
        <w:t>urządzeń jeżeli będą wymagane.</w:t>
      </w:r>
    </w:p>
    <w:p w14:paraId="0EF21D1A" w14:textId="77777777" w:rsidR="009E25FC" w:rsidRPr="00163846" w:rsidRDefault="009E25FC">
      <w:pPr>
        <w:numPr>
          <w:ilvl w:val="0"/>
          <w:numId w:val="42"/>
        </w:numPr>
        <w:jc w:val="both"/>
        <w:rPr>
          <w:rFonts w:ascii="Arial" w:hAnsi="Arial" w:cs="Arial"/>
          <w:sz w:val="22"/>
          <w:szCs w:val="22"/>
        </w:rPr>
      </w:pPr>
      <w:r w:rsidRPr="00163846">
        <w:rPr>
          <w:rFonts w:ascii="Arial" w:hAnsi="Arial" w:cs="Arial"/>
          <w:sz w:val="22"/>
          <w:szCs w:val="22"/>
        </w:rPr>
        <w:t>Protokoły sporządza się na wzorach obowiązujących u Zamawiającego i dostarczonych przez niego.</w:t>
      </w:r>
    </w:p>
    <w:p w14:paraId="795333C1" w14:textId="77777777" w:rsidR="009E25FC" w:rsidRPr="00163846" w:rsidRDefault="009E25FC">
      <w:pPr>
        <w:widowControl w:val="0"/>
        <w:numPr>
          <w:ilvl w:val="0"/>
          <w:numId w:val="42"/>
        </w:numPr>
        <w:jc w:val="both"/>
        <w:rPr>
          <w:rFonts w:ascii="Arial" w:hAnsi="Arial" w:cs="Arial"/>
          <w:sz w:val="22"/>
          <w:szCs w:val="22"/>
        </w:rPr>
      </w:pPr>
      <w:r w:rsidRPr="00163846">
        <w:rPr>
          <w:rFonts w:ascii="Arial" w:hAnsi="Arial" w:cs="Arial"/>
          <w:sz w:val="22"/>
          <w:szCs w:val="22"/>
        </w:rPr>
        <w:t>Z chwilą podpisania protokołu odbioru przez przedstawiciela Zamawiającego wszelkie prawa w stosunku do Urządzenia przechodzą na Zamawiającego.</w:t>
      </w:r>
    </w:p>
    <w:p w14:paraId="35D43238" w14:textId="5AA1C8A6" w:rsidR="00B237DB" w:rsidRPr="00CA1A89" w:rsidRDefault="009E25FC" w:rsidP="009E25FC">
      <w:pPr>
        <w:widowControl w:val="0"/>
        <w:ind w:left="360"/>
        <w:jc w:val="both"/>
        <w:rPr>
          <w:rFonts w:ascii="Arial" w:hAnsi="Arial" w:cs="Arial"/>
          <w:sz w:val="22"/>
          <w:szCs w:val="22"/>
        </w:rPr>
      </w:pPr>
      <w:r w:rsidRPr="00163846">
        <w:rPr>
          <w:rFonts w:ascii="Arial" w:hAnsi="Arial" w:cs="Arial"/>
          <w:sz w:val="22"/>
          <w:szCs w:val="22"/>
        </w:rPr>
        <w:t>Dokonanie odbioru Przedmiotu Umowy przez Zamawiającego nie zwalnia Wykonawcy z odpowiedzialności z tytułu rękojmi lub Gwarancji.</w:t>
      </w:r>
    </w:p>
    <w:p w14:paraId="2897524E" w14:textId="77777777" w:rsidR="00B237DB" w:rsidRPr="00CA1A89" w:rsidRDefault="00B237DB" w:rsidP="00CA1A89">
      <w:pPr>
        <w:keepNext/>
        <w:widowControl w:val="0"/>
        <w:jc w:val="center"/>
        <w:rPr>
          <w:rFonts w:ascii="Arial" w:hAnsi="Arial" w:cs="Arial"/>
          <w:b/>
          <w:sz w:val="22"/>
          <w:szCs w:val="22"/>
        </w:rPr>
      </w:pPr>
    </w:p>
    <w:p w14:paraId="503D4A82"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WYNAGRODZENIE, ZASADY ROZLICZENIA I PŁATNOŚCI</w:t>
      </w:r>
    </w:p>
    <w:p w14:paraId="5A6044B4" w14:textId="77777777"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7</w:t>
      </w:r>
    </w:p>
    <w:p w14:paraId="3A388150" w14:textId="364FEEA1" w:rsidR="00B237DB" w:rsidRPr="00CA1A89" w:rsidRDefault="00B237DB">
      <w:pPr>
        <w:keepNext/>
        <w:widowControl w:val="0"/>
        <w:numPr>
          <w:ilvl w:val="0"/>
          <w:numId w:val="2"/>
        </w:numPr>
        <w:tabs>
          <w:tab w:val="clear" w:pos="720"/>
        </w:tabs>
        <w:ind w:left="426" w:hanging="426"/>
        <w:jc w:val="both"/>
        <w:rPr>
          <w:rFonts w:ascii="Arial" w:hAnsi="Arial" w:cs="Arial"/>
          <w:sz w:val="22"/>
          <w:szCs w:val="22"/>
        </w:rPr>
      </w:pPr>
      <w:r w:rsidRPr="00CA1A89">
        <w:rPr>
          <w:rFonts w:ascii="Arial" w:hAnsi="Arial" w:cs="Arial"/>
          <w:sz w:val="22"/>
          <w:szCs w:val="22"/>
        </w:rPr>
        <w:t xml:space="preserve">Za wykonanie Przedmiotu Umowy ustala się wynagrodzenie Wykonawcy w kwocie netto: </w:t>
      </w:r>
      <w:r w:rsidR="000C3B16" w:rsidRPr="00CA1A89">
        <w:rPr>
          <w:rFonts w:ascii="Arial" w:hAnsi="Arial" w:cs="Arial"/>
          <w:b/>
          <w:sz w:val="22"/>
          <w:szCs w:val="22"/>
        </w:rPr>
        <w:t>……….</w:t>
      </w:r>
      <w:r w:rsidRPr="00CA1A89">
        <w:rPr>
          <w:rFonts w:ascii="Arial" w:hAnsi="Arial" w:cs="Arial"/>
          <w:sz w:val="22"/>
          <w:szCs w:val="22"/>
        </w:rPr>
        <w:t xml:space="preserve"> (słownie: </w:t>
      </w:r>
      <w:r w:rsidR="000C3B16" w:rsidRPr="00CA1A89">
        <w:rPr>
          <w:rFonts w:ascii="Arial" w:hAnsi="Arial" w:cs="Arial"/>
          <w:sz w:val="22"/>
          <w:szCs w:val="22"/>
        </w:rPr>
        <w:t>…………..</w:t>
      </w:r>
      <w:r w:rsidR="003B4457" w:rsidRPr="00CA1A89">
        <w:rPr>
          <w:rFonts w:ascii="Arial" w:hAnsi="Arial" w:cs="Arial"/>
          <w:sz w:val="22"/>
          <w:szCs w:val="22"/>
        </w:rPr>
        <w:t xml:space="preserve"> </w:t>
      </w:r>
      <w:r w:rsidR="003B4457" w:rsidRPr="00CA1A89">
        <w:rPr>
          <w:rFonts w:ascii="Arial" w:hAnsi="Arial" w:cs="Arial"/>
          <w:sz w:val="22"/>
          <w:szCs w:val="22"/>
          <w:vertAlign w:val="superscript"/>
        </w:rPr>
        <w:t>00</w:t>
      </w:r>
      <w:r w:rsidR="003B4457" w:rsidRPr="00CA1A89">
        <w:rPr>
          <w:rFonts w:ascii="Arial" w:hAnsi="Arial" w:cs="Arial"/>
          <w:sz w:val="22"/>
          <w:szCs w:val="22"/>
        </w:rPr>
        <w:t>/</w:t>
      </w:r>
      <w:r w:rsidR="003B4457" w:rsidRPr="00CA1A89">
        <w:rPr>
          <w:rFonts w:ascii="Arial" w:hAnsi="Arial" w:cs="Arial"/>
          <w:sz w:val="22"/>
          <w:szCs w:val="22"/>
          <w:vertAlign w:val="subscript"/>
        </w:rPr>
        <w:t>100</w:t>
      </w:r>
      <w:r w:rsidR="003B4457" w:rsidRPr="00CA1A89">
        <w:rPr>
          <w:rFonts w:ascii="Arial" w:hAnsi="Arial" w:cs="Arial"/>
          <w:sz w:val="22"/>
          <w:szCs w:val="22"/>
        </w:rPr>
        <w:t xml:space="preserve"> gr</w:t>
      </w:r>
      <w:r w:rsidRPr="00CA1A89">
        <w:rPr>
          <w:rFonts w:ascii="Arial" w:hAnsi="Arial" w:cs="Arial"/>
          <w:sz w:val="22"/>
          <w:szCs w:val="22"/>
        </w:rPr>
        <w:t xml:space="preserve">) </w:t>
      </w:r>
      <w:r w:rsidR="0074534D" w:rsidRPr="00CA1A89">
        <w:rPr>
          <w:rFonts w:ascii="Arial" w:hAnsi="Arial" w:cs="Arial"/>
          <w:sz w:val="22"/>
          <w:szCs w:val="22"/>
        </w:rPr>
        <w:t xml:space="preserve">zł </w:t>
      </w:r>
      <w:r w:rsidRPr="00CA1A89">
        <w:rPr>
          <w:rFonts w:ascii="Arial" w:hAnsi="Arial" w:cs="Arial"/>
          <w:sz w:val="22"/>
          <w:szCs w:val="22"/>
        </w:rPr>
        <w:t>plus należny podatek VAT, Podatek VAT będzie ustalony w wysokości obliczonej według stawki określonej zgodnie z obowiązującymi przepisami.</w:t>
      </w:r>
    </w:p>
    <w:p w14:paraId="24C59E53" w14:textId="77777777" w:rsidR="00B237DB" w:rsidRPr="00CA1A89" w:rsidRDefault="00B237DB">
      <w:pPr>
        <w:widowControl w:val="0"/>
        <w:numPr>
          <w:ilvl w:val="0"/>
          <w:numId w:val="2"/>
        </w:numPr>
        <w:tabs>
          <w:tab w:val="clear" w:pos="720"/>
        </w:tabs>
        <w:ind w:left="426" w:hanging="426"/>
        <w:jc w:val="both"/>
        <w:rPr>
          <w:rFonts w:ascii="Arial" w:hAnsi="Arial" w:cs="Arial"/>
          <w:sz w:val="22"/>
          <w:szCs w:val="22"/>
        </w:rPr>
      </w:pPr>
      <w:r w:rsidRPr="00CA1A89">
        <w:rPr>
          <w:rFonts w:ascii="Arial" w:hAnsi="Arial" w:cs="Arial"/>
          <w:sz w:val="22"/>
          <w:szCs w:val="22"/>
        </w:rPr>
        <w:t xml:space="preserve">Wynagrodzenie za wykonanie Umowy zawiera wszelkie koszty niezbędne </w:t>
      </w:r>
      <w:r w:rsidRPr="00CA1A89">
        <w:rPr>
          <w:rFonts w:ascii="Arial" w:hAnsi="Arial" w:cs="Arial"/>
          <w:sz w:val="22"/>
          <w:szCs w:val="22"/>
        </w:rPr>
        <w:br/>
        <w:t xml:space="preserve">do prawidłowego zrealizowania przez Wykonawcę Przedmiotu Umowy, </w:t>
      </w:r>
      <w:r w:rsidRPr="00CA1A89">
        <w:rPr>
          <w:rFonts w:ascii="Arial" w:hAnsi="Arial" w:cs="Arial"/>
          <w:sz w:val="22"/>
          <w:szCs w:val="22"/>
        </w:rPr>
        <w:br/>
        <w:t xml:space="preserve">z uwzględnieniem wszystkich związanych z tym obowiązków Wykonawcy wynikających </w:t>
      </w:r>
      <w:r w:rsidRPr="00CA1A89">
        <w:rPr>
          <w:rFonts w:ascii="Arial" w:hAnsi="Arial" w:cs="Arial"/>
          <w:sz w:val="22"/>
          <w:szCs w:val="22"/>
        </w:rPr>
        <w:br/>
        <w:t>z Umowy lub z powszechnie obowiązujących przepisów prawa.</w:t>
      </w:r>
    </w:p>
    <w:p w14:paraId="4C579BD6" w14:textId="77777777" w:rsidR="00B237DB" w:rsidRPr="00CA1A89" w:rsidRDefault="00B237DB">
      <w:pPr>
        <w:widowControl w:val="0"/>
        <w:numPr>
          <w:ilvl w:val="0"/>
          <w:numId w:val="16"/>
        </w:numPr>
        <w:tabs>
          <w:tab w:val="num" w:pos="426"/>
        </w:tabs>
        <w:ind w:left="426" w:hanging="426"/>
        <w:jc w:val="both"/>
        <w:rPr>
          <w:rFonts w:ascii="Arial" w:hAnsi="Arial" w:cs="Arial"/>
          <w:sz w:val="22"/>
          <w:szCs w:val="22"/>
        </w:rPr>
      </w:pPr>
      <w:r w:rsidRPr="00CA1A89">
        <w:rPr>
          <w:rFonts w:ascii="Arial" w:hAnsi="Arial" w:cs="Arial"/>
          <w:sz w:val="22"/>
          <w:szCs w:val="22"/>
        </w:rPr>
        <w:t>Podstawę do wystawienia przez Wykonawcę faktury i zapłaty wynagrodzenia stanowi wyłącznie protokół odbioru podpisany przez Zamawiającego bez zastrzeżeń.</w:t>
      </w:r>
    </w:p>
    <w:p w14:paraId="580237BC" w14:textId="1D7F78DB" w:rsidR="00B237DB" w:rsidRDefault="00B237DB">
      <w:pPr>
        <w:widowControl w:val="0"/>
        <w:numPr>
          <w:ilvl w:val="0"/>
          <w:numId w:val="16"/>
        </w:numPr>
        <w:tabs>
          <w:tab w:val="num" w:pos="426"/>
        </w:tabs>
        <w:ind w:left="426" w:hanging="426"/>
        <w:jc w:val="both"/>
        <w:rPr>
          <w:rFonts w:ascii="Arial" w:hAnsi="Arial" w:cs="Arial"/>
          <w:sz w:val="22"/>
          <w:szCs w:val="22"/>
        </w:rPr>
      </w:pPr>
      <w:r w:rsidRPr="00CA1A89">
        <w:rPr>
          <w:rFonts w:ascii="Arial" w:hAnsi="Arial" w:cs="Arial"/>
          <w:sz w:val="22"/>
          <w:szCs w:val="22"/>
        </w:rPr>
        <w:t>Najpóźniej w terminie 7 dni kalendarzowych od daty realizacji Przedmiotu Umowy Wykonawca jest zobowiązany wystawić Zamawiającemu fakturę.</w:t>
      </w:r>
    </w:p>
    <w:p w14:paraId="38E1354D" w14:textId="77777777" w:rsidR="008D0174" w:rsidRPr="008D0174" w:rsidRDefault="008D0174">
      <w:pPr>
        <w:widowControl w:val="0"/>
        <w:numPr>
          <w:ilvl w:val="0"/>
          <w:numId w:val="16"/>
        </w:numPr>
        <w:tabs>
          <w:tab w:val="num" w:pos="426"/>
        </w:tabs>
        <w:ind w:left="426" w:hanging="426"/>
        <w:jc w:val="both"/>
        <w:rPr>
          <w:rFonts w:ascii="Arial" w:hAnsi="Arial" w:cs="Arial"/>
          <w:sz w:val="22"/>
          <w:szCs w:val="22"/>
        </w:rPr>
      </w:pPr>
      <w:r w:rsidRPr="008D0174">
        <w:rPr>
          <w:rFonts w:ascii="Arial" w:hAnsi="Arial" w:cs="Arial"/>
          <w:sz w:val="22"/>
          <w:szCs w:val="22"/>
        </w:rPr>
        <w:t xml:space="preserve">Faktury oraz inne dokumenty finansowo-księgowe (w tym potwierdzające wykonanie zobowiązania) powinny być: </w:t>
      </w:r>
    </w:p>
    <w:p w14:paraId="32C6AC9B" w14:textId="77777777" w:rsidR="008D0174" w:rsidRPr="008D0174" w:rsidRDefault="008D0174" w:rsidP="008D0174">
      <w:pPr>
        <w:spacing w:line="276" w:lineRule="auto"/>
        <w:ind w:left="284"/>
        <w:rPr>
          <w:rFonts w:ascii="Arial" w:hAnsi="Arial" w:cs="Arial"/>
          <w:bCs/>
          <w:sz w:val="22"/>
          <w:szCs w:val="22"/>
        </w:rPr>
      </w:pPr>
      <w:r w:rsidRPr="008D0174">
        <w:rPr>
          <w:rFonts w:ascii="Arial" w:hAnsi="Arial" w:cs="Arial"/>
          <w:bCs/>
          <w:sz w:val="22"/>
          <w:szCs w:val="22"/>
        </w:rPr>
        <w:t xml:space="preserve">1) wystawione na: </w:t>
      </w:r>
    </w:p>
    <w:p w14:paraId="0AD883CA"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TAURON Ciepło sp. z o. o.</w:t>
      </w:r>
    </w:p>
    <w:p w14:paraId="2F4488D1"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ul. Grażyńskiego 49</w:t>
      </w:r>
    </w:p>
    <w:p w14:paraId="734188BF"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40-126 Katowice</w:t>
      </w:r>
    </w:p>
    <w:p w14:paraId="34280AE3" w14:textId="77777777" w:rsidR="008D0174" w:rsidRPr="008D0174" w:rsidRDefault="008D0174" w:rsidP="008D0174">
      <w:pPr>
        <w:spacing w:line="276" w:lineRule="auto"/>
        <w:ind w:left="850" w:hanging="283"/>
        <w:rPr>
          <w:rFonts w:ascii="Arial" w:hAnsi="Arial" w:cs="Arial"/>
          <w:bCs/>
          <w:sz w:val="22"/>
          <w:szCs w:val="22"/>
        </w:rPr>
      </w:pPr>
      <w:r w:rsidRPr="008D0174">
        <w:rPr>
          <w:rFonts w:ascii="Arial" w:hAnsi="Arial" w:cs="Arial"/>
          <w:bCs/>
          <w:sz w:val="22"/>
          <w:szCs w:val="22"/>
        </w:rPr>
        <w:t>NIP: 9542732017</w:t>
      </w:r>
    </w:p>
    <w:p w14:paraId="7F3677E9" w14:textId="77777777" w:rsidR="008D0174" w:rsidRPr="008D0174" w:rsidRDefault="008D0174" w:rsidP="008D0174">
      <w:pPr>
        <w:spacing w:line="276" w:lineRule="auto"/>
        <w:ind w:left="567" w:hanging="283"/>
        <w:jc w:val="both"/>
        <w:rPr>
          <w:rFonts w:ascii="Arial" w:hAnsi="Arial" w:cs="Arial"/>
          <w:bCs/>
          <w:sz w:val="22"/>
          <w:szCs w:val="22"/>
        </w:rPr>
      </w:pPr>
      <w:r w:rsidRPr="008D0174">
        <w:rPr>
          <w:rFonts w:ascii="Arial" w:hAnsi="Arial" w:cs="Arial"/>
          <w:bCs/>
          <w:sz w:val="22"/>
          <w:szCs w:val="22"/>
        </w:rPr>
        <w:t>2) doręczone Zamawiającemu za pomocą jednego ze środków komunikacji:</w:t>
      </w:r>
    </w:p>
    <w:p w14:paraId="67A3107D" w14:textId="31274D23" w:rsidR="008D0174" w:rsidRPr="00BA52AD" w:rsidRDefault="008D0174">
      <w:pPr>
        <w:pStyle w:val="Akapitzlist"/>
        <w:numPr>
          <w:ilvl w:val="0"/>
          <w:numId w:val="39"/>
        </w:numPr>
        <w:spacing w:line="276" w:lineRule="auto"/>
        <w:jc w:val="both"/>
        <w:rPr>
          <w:rFonts w:ascii="Arial" w:hAnsi="Arial" w:cs="Arial"/>
          <w:bCs/>
          <w:sz w:val="22"/>
          <w:szCs w:val="22"/>
        </w:rPr>
      </w:pPr>
      <w:r w:rsidRPr="00BA52AD">
        <w:rPr>
          <w:rFonts w:ascii="Arial" w:hAnsi="Arial" w:cs="Arial"/>
          <w:bCs/>
          <w:sz w:val="22"/>
          <w:szCs w:val="22"/>
        </w:rPr>
        <w:t>doręczone jako e-faktura, zgodnie z odrębnie zawartym Porozumieniem w sprawie przesyłania E-faktur, którego treść została zamieszczona pod adresem:</w:t>
      </w:r>
    </w:p>
    <w:p w14:paraId="75BC8C82" w14:textId="77777777" w:rsidR="008D0174" w:rsidRPr="008D0174" w:rsidRDefault="008D0174" w:rsidP="00BA52AD">
      <w:pPr>
        <w:spacing w:line="276" w:lineRule="auto"/>
        <w:ind w:left="927"/>
        <w:jc w:val="both"/>
        <w:rPr>
          <w:rFonts w:ascii="Arial" w:hAnsi="Arial" w:cs="Arial"/>
          <w:bCs/>
          <w:sz w:val="22"/>
          <w:szCs w:val="22"/>
        </w:rPr>
      </w:pPr>
      <w:hyperlink r:id="rId13" w:history="1">
        <w:r w:rsidRPr="008D0174">
          <w:rPr>
            <w:rStyle w:val="Hipercze"/>
            <w:rFonts w:ascii="Arial" w:hAnsi="Arial" w:cs="Arial"/>
            <w:bCs/>
            <w:sz w:val="22"/>
            <w:szCs w:val="22"/>
          </w:rPr>
          <w:t>http://swoz.tauron.pl/swoz2/servlet/HomeServlet?MP_action=publicFilesList&amp;folder=000f0007&amp;MP_module=main</w:t>
        </w:r>
      </w:hyperlink>
      <w:r w:rsidRPr="008D0174">
        <w:rPr>
          <w:rFonts w:ascii="Arial" w:hAnsi="Arial" w:cs="Arial"/>
          <w:bCs/>
          <w:sz w:val="22"/>
          <w:szCs w:val="22"/>
        </w:rPr>
        <w:t xml:space="preserve"> </w:t>
      </w:r>
    </w:p>
    <w:p w14:paraId="5D675627" w14:textId="77777777" w:rsidR="008D0174" w:rsidRPr="008D0174" w:rsidRDefault="008D0174" w:rsidP="00BA52AD">
      <w:pPr>
        <w:spacing w:line="276" w:lineRule="auto"/>
        <w:ind w:left="927"/>
        <w:jc w:val="both"/>
        <w:rPr>
          <w:rFonts w:ascii="Arial" w:hAnsi="Arial" w:cs="Arial"/>
          <w:bCs/>
          <w:sz w:val="22"/>
          <w:szCs w:val="22"/>
        </w:rPr>
      </w:pPr>
      <w:r w:rsidRPr="008D0174">
        <w:rPr>
          <w:rFonts w:ascii="Arial" w:hAnsi="Arial" w:cs="Arial"/>
          <w:bCs/>
          <w:sz w:val="22"/>
          <w:szCs w:val="22"/>
        </w:rPr>
        <w:t xml:space="preserve">W celu zawarcia Porozumienia w sprawie przesyłania E-faktur należy kontaktować się bezpośrednio z TAURON Obsługa Klienta Sp. z o.o. za pośrednictwem e-mail: </w:t>
      </w:r>
      <w:hyperlink r:id="rId14" w:history="1">
        <w:r w:rsidRPr="008D0174">
          <w:rPr>
            <w:rStyle w:val="Hipercze"/>
            <w:rFonts w:ascii="Arial" w:hAnsi="Arial" w:cs="Arial"/>
            <w:bCs/>
            <w:sz w:val="22"/>
            <w:szCs w:val="22"/>
          </w:rPr>
          <w:t>tok.cuwr.obsluga.efaktur@tauron.pl</w:t>
        </w:r>
      </w:hyperlink>
      <w:r w:rsidRPr="008D0174">
        <w:rPr>
          <w:rFonts w:ascii="Arial" w:hAnsi="Arial" w:cs="Arial"/>
          <w:bCs/>
          <w:sz w:val="22"/>
          <w:szCs w:val="22"/>
        </w:rPr>
        <w:t>;</w:t>
      </w:r>
    </w:p>
    <w:p w14:paraId="60610AFB" w14:textId="1EC62361" w:rsidR="008D0174" w:rsidRPr="00BA52AD" w:rsidRDefault="008D0174">
      <w:pPr>
        <w:pStyle w:val="Akapitzlist"/>
        <w:numPr>
          <w:ilvl w:val="0"/>
          <w:numId w:val="39"/>
        </w:numPr>
        <w:spacing w:line="276" w:lineRule="auto"/>
        <w:jc w:val="both"/>
        <w:rPr>
          <w:rFonts w:ascii="Arial" w:hAnsi="Arial" w:cs="Arial"/>
          <w:bCs/>
          <w:sz w:val="22"/>
          <w:szCs w:val="22"/>
        </w:rPr>
      </w:pPr>
      <w:r w:rsidRPr="00BA52AD">
        <w:rPr>
          <w:rFonts w:ascii="Arial" w:hAnsi="Arial" w:cs="Arial"/>
          <w:bCs/>
          <w:sz w:val="22"/>
          <w:szCs w:val="22"/>
        </w:rPr>
        <w:t>doręczone na adres: TAURON Obsługa Klienta Sp. z o.o. ul. Lwowska 23, 40-389 Katowice;</w:t>
      </w:r>
    </w:p>
    <w:p w14:paraId="05EF1FD8" w14:textId="1F294C6F" w:rsidR="008D0174" w:rsidRPr="00BA52AD" w:rsidRDefault="008D0174">
      <w:pPr>
        <w:pStyle w:val="Akapitzlist"/>
        <w:numPr>
          <w:ilvl w:val="0"/>
          <w:numId w:val="39"/>
        </w:numPr>
        <w:spacing w:line="276" w:lineRule="auto"/>
        <w:jc w:val="both"/>
        <w:rPr>
          <w:rFonts w:ascii="Arial" w:hAnsi="Arial" w:cs="Arial"/>
          <w:bCs/>
          <w:sz w:val="22"/>
          <w:szCs w:val="22"/>
        </w:rPr>
      </w:pPr>
      <w:r w:rsidRPr="00BA52AD">
        <w:rPr>
          <w:rFonts w:ascii="Arial" w:hAnsi="Arial" w:cs="Arial"/>
          <w:bCs/>
          <w:sz w:val="22"/>
          <w:szCs w:val="22"/>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w:t>
      </w:r>
    </w:p>
    <w:p w14:paraId="6B09C5CB" w14:textId="41A56115" w:rsidR="000C7EB7" w:rsidRPr="008D0174" w:rsidRDefault="008D0174" w:rsidP="008D0174">
      <w:pPr>
        <w:widowControl w:val="0"/>
        <w:ind w:left="284"/>
        <w:jc w:val="both"/>
        <w:rPr>
          <w:rFonts w:ascii="Arial" w:hAnsi="Arial" w:cs="Arial"/>
          <w:i/>
          <w:sz w:val="22"/>
          <w:szCs w:val="22"/>
        </w:rPr>
      </w:pPr>
      <w:r w:rsidRPr="008D0174">
        <w:rPr>
          <w:rFonts w:ascii="Arial" w:hAnsi="Arial" w:cs="Arial"/>
          <w:bCs/>
          <w:sz w:val="22"/>
          <w:szCs w:val="22"/>
        </w:rPr>
        <w:t>oraz wskazywać nr zamówienia oraz nr Umowy z Rejestru umów Zamawiającego</w:t>
      </w:r>
      <w:r w:rsidR="000C7EB7" w:rsidRPr="008D0174">
        <w:rPr>
          <w:rFonts w:ascii="Arial" w:hAnsi="Arial" w:cs="Arial"/>
          <w:i/>
          <w:sz w:val="22"/>
          <w:szCs w:val="22"/>
        </w:rPr>
        <w:t>.</w:t>
      </w:r>
    </w:p>
    <w:p w14:paraId="70F5E45F" w14:textId="59ACA3FC" w:rsidR="000C7EB7" w:rsidRPr="0045147C" w:rsidRDefault="000C7EB7">
      <w:pPr>
        <w:widowControl w:val="0"/>
        <w:numPr>
          <w:ilvl w:val="0"/>
          <w:numId w:val="16"/>
        </w:numPr>
        <w:tabs>
          <w:tab w:val="clear" w:pos="720"/>
          <w:tab w:val="num" w:pos="426"/>
        </w:tabs>
        <w:ind w:left="357" w:hanging="357"/>
        <w:jc w:val="both"/>
        <w:rPr>
          <w:rFonts w:ascii="Arial" w:hAnsi="Arial" w:cs="Arial"/>
          <w:sz w:val="22"/>
          <w:szCs w:val="22"/>
        </w:rPr>
      </w:pPr>
      <w:r w:rsidRPr="0045147C">
        <w:rPr>
          <w:rFonts w:ascii="Arial" w:hAnsi="Arial" w:cs="Arial"/>
          <w:sz w:val="22"/>
          <w:szCs w:val="22"/>
        </w:rPr>
        <w:t xml:space="preserve">Zamawiający zapłaci Wykonawcy wynagrodzenie za wykonanie Przedmiotu Umowy przelewem w terminie 30 dni od daty otrzymania prawidłowo wystawionej faktury na rachunek bankowy nr </w:t>
      </w:r>
      <w:r w:rsidR="000C3B16" w:rsidRPr="0045147C">
        <w:rPr>
          <w:rFonts w:ascii="Arial" w:hAnsi="Arial" w:cs="Arial"/>
          <w:sz w:val="22"/>
          <w:szCs w:val="22"/>
        </w:rPr>
        <w:t>…………</w:t>
      </w:r>
      <w:r w:rsidRPr="0045147C">
        <w:rPr>
          <w:rFonts w:ascii="Arial" w:hAnsi="Arial" w:cs="Arial"/>
          <w:sz w:val="22"/>
          <w:szCs w:val="22"/>
        </w:rPr>
        <w:t xml:space="preserve"> prowadzony przez </w:t>
      </w:r>
      <w:r w:rsidR="000C3B16" w:rsidRPr="0045147C">
        <w:rPr>
          <w:rFonts w:ascii="Arial" w:hAnsi="Arial" w:cs="Arial"/>
          <w:sz w:val="22"/>
          <w:szCs w:val="22"/>
        </w:rPr>
        <w:t>…………….</w:t>
      </w:r>
      <w:r w:rsidR="00FC653B" w:rsidRPr="0045147C">
        <w:rPr>
          <w:rFonts w:ascii="Arial" w:hAnsi="Arial" w:cs="Arial"/>
          <w:sz w:val="22"/>
          <w:szCs w:val="22"/>
        </w:rPr>
        <w:t>.</w:t>
      </w:r>
      <w:r w:rsidRPr="0045147C">
        <w:rPr>
          <w:rFonts w:ascii="Arial" w:hAnsi="Arial" w:cs="Arial"/>
          <w:sz w:val="22"/>
          <w:szCs w:val="22"/>
        </w:rPr>
        <w:t xml:space="preserve"> </w:t>
      </w:r>
    </w:p>
    <w:p w14:paraId="2446F272" w14:textId="77777777" w:rsidR="000C7EB7" w:rsidRPr="00CA1A89" w:rsidRDefault="000C7EB7">
      <w:pPr>
        <w:widowControl w:val="0"/>
        <w:numPr>
          <w:ilvl w:val="0"/>
          <w:numId w:val="16"/>
        </w:numPr>
        <w:tabs>
          <w:tab w:val="clear" w:pos="720"/>
          <w:tab w:val="left" w:pos="360"/>
        </w:tabs>
        <w:ind w:left="360"/>
        <w:jc w:val="both"/>
        <w:rPr>
          <w:rFonts w:ascii="Arial" w:hAnsi="Arial" w:cs="Arial"/>
          <w:sz w:val="22"/>
          <w:szCs w:val="22"/>
        </w:rPr>
      </w:pPr>
      <w:r w:rsidRPr="00CA1A89">
        <w:rPr>
          <w:rFonts w:ascii="Arial" w:hAnsi="Arial" w:cs="Arial"/>
          <w:sz w:val="22"/>
          <w:szCs w:val="22"/>
        </w:rPr>
        <w:t>Strony uzgadniają, że miejscem spełnienia świadczenia pieniężnego jest bank Zamawiającego, a za datę jego wykonania uznaje się dzień obciążenia rachunku Zamawiającego w tym banku.</w:t>
      </w:r>
    </w:p>
    <w:p w14:paraId="50CFC279" w14:textId="77777777" w:rsidR="000C7EB7" w:rsidRPr="00CA1A89" w:rsidRDefault="000C7EB7">
      <w:pPr>
        <w:widowControl w:val="0"/>
        <w:numPr>
          <w:ilvl w:val="0"/>
          <w:numId w:val="16"/>
        </w:numPr>
        <w:tabs>
          <w:tab w:val="clear" w:pos="720"/>
          <w:tab w:val="num" w:pos="360"/>
        </w:tabs>
        <w:ind w:left="360"/>
        <w:jc w:val="both"/>
        <w:rPr>
          <w:rFonts w:ascii="Arial" w:hAnsi="Arial" w:cs="Arial"/>
          <w:sz w:val="22"/>
          <w:szCs w:val="22"/>
        </w:rPr>
      </w:pPr>
      <w:r w:rsidRPr="00CA1A89">
        <w:rPr>
          <w:rFonts w:ascii="Arial" w:hAnsi="Arial" w:cs="Arial"/>
          <w:bCs/>
          <w:sz w:val="22"/>
          <w:szCs w:val="22"/>
        </w:rPr>
        <w:t>Wyłącza się jednostronne potrącanie przez Wykonawcę wierzytelności przysługujących mu wobec Zamawiającego z wierzytelnościami Zamawiającego wobec Wykonawcy.</w:t>
      </w:r>
    </w:p>
    <w:p w14:paraId="4D648B9A" w14:textId="1CC7C3AA" w:rsidR="000C7EB7" w:rsidRPr="00CA1A89" w:rsidRDefault="000C7EB7">
      <w:pPr>
        <w:widowControl w:val="0"/>
        <w:numPr>
          <w:ilvl w:val="0"/>
          <w:numId w:val="16"/>
        </w:numPr>
        <w:tabs>
          <w:tab w:val="clear" w:pos="720"/>
          <w:tab w:val="num" w:pos="360"/>
        </w:tabs>
        <w:ind w:left="360"/>
        <w:jc w:val="both"/>
        <w:rPr>
          <w:rFonts w:ascii="Arial" w:hAnsi="Arial" w:cs="Arial"/>
          <w:sz w:val="22"/>
          <w:szCs w:val="22"/>
        </w:rPr>
      </w:pPr>
      <w:r w:rsidRPr="00CA1A89">
        <w:rPr>
          <w:rFonts w:ascii="Arial" w:hAnsi="Arial" w:cs="Arial"/>
          <w:sz w:val="22"/>
          <w:szCs w:val="22"/>
        </w:rPr>
        <w:t>Zmiana numeru rachunku bankowego, o którym mowa w ust. 7,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chyba że rachunek ten będzie spełniał wymogi określone w ust. 1</w:t>
      </w:r>
      <w:r w:rsidR="00CA63CE" w:rsidRPr="00CA1A89">
        <w:rPr>
          <w:rFonts w:ascii="Arial" w:hAnsi="Arial" w:cs="Arial"/>
          <w:sz w:val="22"/>
          <w:szCs w:val="22"/>
        </w:rPr>
        <w:t>2</w:t>
      </w:r>
      <w:r w:rsidRPr="00CA1A89">
        <w:rPr>
          <w:rFonts w:ascii="Arial" w:hAnsi="Arial" w:cs="Arial"/>
          <w:sz w:val="22"/>
          <w:szCs w:val="22"/>
        </w:rPr>
        <w:t>.</w:t>
      </w:r>
    </w:p>
    <w:p w14:paraId="254C5F26" w14:textId="77777777" w:rsidR="000C7EB7" w:rsidRPr="00CA1A89" w:rsidRDefault="000C7EB7">
      <w:pPr>
        <w:pStyle w:val="NormalnyWeb"/>
        <w:numPr>
          <w:ilvl w:val="0"/>
          <w:numId w:val="16"/>
        </w:numPr>
        <w:shd w:val="clear" w:color="auto" w:fill="FFFFFF"/>
        <w:tabs>
          <w:tab w:val="clear" w:pos="720"/>
          <w:tab w:val="num" w:pos="360"/>
        </w:tabs>
        <w:spacing w:before="0" w:beforeAutospacing="0" w:after="0" w:afterAutospacing="0"/>
        <w:ind w:left="360"/>
        <w:rPr>
          <w:rFonts w:ascii="Arial" w:hAnsi="Arial" w:cs="Arial"/>
          <w:iCs/>
          <w:sz w:val="22"/>
          <w:szCs w:val="22"/>
          <w:shd w:val="clear" w:color="auto" w:fill="FFFFFF"/>
          <w:lang w:eastAsia="en-US"/>
        </w:rPr>
      </w:pPr>
      <w:r w:rsidRPr="00CA1A89">
        <w:rPr>
          <w:rFonts w:ascii="Arial" w:hAnsi="Arial" w:cs="Arial"/>
          <w:iCs/>
          <w:sz w:val="22"/>
          <w:szCs w:val="22"/>
          <w:shd w:val="clear" w:color="auto" w:fill="FFFFFF"/>
          <w:lang w:eastAsia="en-US"/>
        </w:rPr>
        <w:t>Zamawiający dokonuje zapłaty wynagrodzenia wynikającego z Umowy z zastosowaniem mechanizmu podzielonej płatności (z ang. split payment), o którym mowa w Rozdziale 1a</w:t>
      </w:r>
      <w:r w:rsidRPr="00CA1A89">
        <w:rPr>
          <w:rFonts w:ascii="Arial" w:hAnsi="Arial" w:cs="Arial"/>
        </w:rPr>
        <w:t xml:space="preserve"> </w:t>
      </w:r>
      <w:r w:rsidRPr="00CA1A89">
        <w:rPr>
          <w:rFonts w:ascii="Arial" w:hAnsi="Arial" w:cs="Arial"/>
          <w:iCs/>
          <w:sz w:val="22"/>
          <w:szCs w:val="22"/>
          <w:shd w:val="clear" w:color="auto" w:fill="FFFFFF"/>
          <w:lang w:eastAsia="en-US"/>
        </w:rPr>
        <w:t>Działu XI ustawy z dnia 11 marca 2004 r. o podatku od towarów i usług (Dz.U. z 2004 r., nr 54, poz. 535 z późn. zm.).</w:t>
      </w:r>
    </w:p>
    <w:p w14:paraId="7DEB043A" w14:textId="674AA403" w:rsidR="000C7EB7" w:rsidRPr="00CA1A89" w:rsidRDefault="000C7EB7">
      <w:pPr>
        <w:widowControl w:val="0"/>
        <w:numPr>
          <w:ilvl w:val="0"/>
          <w:numId w:val="16"/>
        </w:numPr>
        <w:tabs>
          <w:tab w:val="clear" w:pos="720"/>
          <w:tab w:val="num" w:pos="360"/>
        </w:tabs>
        <w:ind w:left="360"/>
        <w:jc w:val="both"/>
        <w:rPr>
          <w:rFonts w:ascii="Arial" w:hAnsi="Arial" w:cs="Arial"/>
          <w:bCs/>
          <w:sz w:val="22"/>
          <w:szCs w:val="22"/>
        </w:rPr>
      </w:pPr>
      <w:r w:rsidRPr="00CA1A89">
        <w:rPr>
          <w:rFonts w:ascii="Arial" w:hAnsi="Arial" w:cs="Arial"/>
          <w:bCs/>
          <w:sz w:val="22"/>
          <w:szCs w:val="22"/>
        </w:rPr>
        <w:t>Wykonawca oświadcza, że jest czynnym podatnikiem</w:t>
      </w:r>
      <w:r w:rsidR="00CA63CE" w:rsidRPr="00CA1A89">
        <w:rPr>
          <w:rFonts w:ascii="Arial" w:hAnsi="Arial" w:cs="Arial"/>
          <w:bCs/>
          <w:sz w:val="22"/>
          <w:szCs w:val="22"/>
        </w:rPr>
        <w:t xml:space="preserve"> VAT i wskazany powyżej w ust. 7</w:t>
      </w:r>
      <w:r w:rsidRPr="00CA1A89">
        <w:rPr>
          <w:rFonts w:ascii="Arial" w:hAnsi="Arial" w:cs="Arial"/>
          <w:bCs/>
          <w:sz w:val="22"/>
          <w:szCs w:val="22"/>
        </w:rPr>
        <w:t xml:space="preserve"> rachunek bankowy jest rachunkiem umieszczonym na tzw. białej liście podatników VAT prowadzonej przez Szefa Krajowej Administracji Skarbowej.</w:t>
      </w:r>
    </w:p>
    <w:p w14:paraId="3C0E1397" w14:textId="7C7ADB96" w:rsidR="000C7EB7" w:rsidRPr="00CA1A89" w:rsidRDefault="000C7EB7">
      <w:pPr>
        <w:widowControl w:val="0"/>
        <w:numPr>
          <w:ilvl w:val="0"/>
          <w:numId w:val="16"/>
        </w:numPr>
        <w:tabs>
          <w:tab w:val="clear" w:pos="720"/>
          <w:tab w:val="num" w:pos="360"/>
        </w:tabs>
        <w:ind w:left="360"/>
        <w:jc w:val="both"/>
        <w:rPr>
          <w:rFonts w:ascii="Arial" w:hAnsi="Arial" w:cs="Arial"/>
          <w:bCs/>
          <w:sz w:val="22"/>
          <w:szCs w:val="22"/>
        </w:rPr>
      </w:pPr>
      <w:r w:rsidRPr="00CA1A89">
        <w:rPr>
          <w:rFonts w:ascii="Arial" w:hAnsi="Arial" w:cs="Arial"/>
          <w:bCs/>
          <w:sz w:val="22"/>
          <w:szCs w:val="22"/>
        </w:rPr>
        <w:t>Wskazanie przez Wykonawcę rachunku bankowego nie spełniające</w:t>
      </w:r>
      <w:r w:rsidR="00CA63CE" w:rsidRPr="00CA1A89">
        <w:rPr>
          <w:rFonts w:ascii="Arial" w:hAnsi="Arial" w:cs="Arial"/>
          <w:bCs/>
          <w:sz w:val="22"/>
          <w:szCs w:val="22"/>
        </w:rPr>
        <w:t>go wymogów określonych w ust. 12</w:t>
      </w:r>
      <w:r w:rsidRPr="00CA1A89">
        <w:rPr>
          <w:rFonts w:ascii="Arial" w:hAnsi="Arial" w:cs="Arial"/>
          <w:bCs/>
          <w:sz w:val="22"/>
          <w:szCs w:val="22"/>
        </w:rPr>
        <w:t xml:space="preserve"> może spowodować wstrzymanie wykonania zapłaty dla Wykonawcy, </w:t>
      </w:r>
      <w:r w:rsidRPr="00CA1A89">
        <w:rPr>
          <w:rFonts w:ascii="Arial" w:hAnsi="Arial" w:cs="Arial"/>
          <w:sz w:val="22"/>
          <w:szCs w:val="22"/>
          <w:shd w:val="clear" w:color="auto" w:fill="FFFFFF"/>
          <w:lang w:eastAsia="en-US"/>
        </w:rPr>
        <w:t>bez roszczeń Wykonawcy z tego tytułu.</w:t>
      </w:r>
      <w:r w:rsidRPr="00CA1A89" w:rsidDel="00193B50">
        <w:rPr>
          <w:rFonts w:ascii="Arial" w:hAnsi="Arial" w:cs="Arial"/>
          <w:iCs/>
          <w:sz w:val="22"/>
          <w:szCs w:val="22"/>
          <w:shd w:val="clear" w:color="auto" w:fill="FFFFFF"/>
          <w:lang w:eastAsia="en-US"/>
        </w:rPr>
        <w:t xml:space="preserve"> </w:t>
      </w:r>
    </w:p>
    <w:p w14:paraId="15D1D7FB" w14:textId="6A52D256" w:rsidR="00B237DB" w:rsidRPr="00CA1A89" w:rsidRDefault="000C7EB7">
      <w:pPr>
        <w:widowControl w:val="0"/>
        <w:numPr>
          <w:ilvl w:val="0"/>
          <w:numId w:val="16"/>
        </w:numPr>
        <w:tabs>
          <w:tab w:val="clear" w:pos="720"/>
          <w:tab w:val="num" w:pos="360"/>
        </w:tabs>
        <w:ind w:left="360"/>
        <w:jc w:val="both"/>
        <w:rPr>
          <w:rFonts w:ascii="Arial" w:hAnsi="Arial" w:cs="Arial"/>
          <w:i/>
          <w:sz w:val="22"/>
          <w:szCs w:val="22"/>
        </w:rPr>
      </w:pPr>
      <w:r w:rsidRPr="00CA1A89">
        <w:rPr>
          <w:rFonts w:ascii="Arial" w:hAnsi="Arial" w:cs="Arial"/>
          <w:bCs/>
          <w:sz w:val="22"/>
          <w:szCs w:val="22"/>
        </w:rPr>
        <w:t>Zgodnie z art. 4c ustawy z dnia 8 marca 2013 r. o przeciwdziałaniu nadmiernym opóźnieniom w transakcjach handlowych Zamawiający oświadcza, że posiada status</w:t>
      </w:r>
      <w:r w:rsidRPr="00CA1A89">
        <w:rPr>
          <w:rFonts w:ascii="Arial" w:hAnsi="Arial" w:cs="Arial"/>
          <w:bCs/>
          <w:i/>
          <w:sz w:val="22"/>
          <w:szCs w:val="22"/>
        </w:rPr>
        <w:t xml:space="preserve"> </w:t>
      </w:r>
      <w:r w:rsidRPr="00CA1A89">
        <w:rPr>
          <w:rFonts w:ascii="Arial" w:hAnsi="Arial" w:cs="Arial"/>
          <w:bCs/>
          <w:sz w:val="22"/>
          <w:szCs w:val="22"/>
        </w:rPr>
        <w:t>dużego przedsiębiorcy w rozumieniu tej ustawy.</w:t>
      </w:r>
    </w:p>
    <w:p w14:paraId="3D35C801" w14:textId="77777777" w:rsidR="00CA1A89" w:rsidRDefault="00CA1A89" w:rsidP="00CA1A89">
      <w:pPr>
        <w:keepNext/>
        <w:widowControl w:val="0"/>
        <w:jc w:val="center"/>
        <w:rPr>
          <w:rFonts w:ascii="Arial" w:hAnsi="Arial" w:cs="Arial"/>
          <w:b/>
          <w:sz w:val="22"/>
          <w:szCs w:val="22"/>
        </w:rPr>
      </w:pPr>
    </w:p>
    <w:p w14:paraId="6AB8C4D7" w14:textId="4EA57992"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ODPOWIEDZIALNOŚĆ Z TYTUŁU RĘKOJMI I GWARANCJI</w:t>
      </w:r>
    </w:p>
    <w:p w14:paraId="4D645E39"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8</w:t>
      </w:r>
    </w:p>
    <w:p w14:paraId="5AD32B06" w14:textId="78C57263" w:rsidR="00B237DB" w:rsidRPr="00190B44" w:rsidRDefault="00B237DB">
      <w:pPr>
        <w:widowControl w:val="0"/>
        <w:numPr>
          <w:ilvl w:val="0"/>
          <w:numId w:val="8"/>
        </w:numPr>
        <w:tabs>
          <w:tab w:val="num" w:pos="-6096"/>
          <w:tab w:val="num" w:pos="-4962"/>
          <w:tab w:val="num" w:pos="-2410"/>
          <w:tab w:val="num" w:pos="-2268"/>
          <w:tab w:val="left" w:pos="-1560"/>
        </w:tabs>
        <w:suppressAutoHyphens/>
        <w:autoSpaceDE w:val="0"/>
        <w:autoSpaceDN w:val="0"/>
        <w:adjustRightInd w:val="0"/>
        <w:ind w:left="426" w:hanging="426"/>
        <w:jc w:val="both"/>
        <w:rPr>
          <w:rFonts w:ascii="Arial" w:hAnsi="Arial" w:cs="Arial"/>
          <w:color w:val="000000"/>
          <w:sz w:val="22"/>
          <w:szCs w:val="22"/>
        </w:rPr>
      </w:pPr>
      <w:r w:rsidRPr="00190B44">
        <w:rPr>
          <w:rFonts w:ascii="Arial" w:hAnsi="Arial" w:cs="Arial"/>
          <w:color w:val="000000"/>
          <w:sz w:val="22"/>
          <w:szCs w:val="22"/>
        </w:rPr>
        <w:t>Wykonawca udziela Zamawiającemu gwarancji jakości (dalej Gwarancja)</w:t>
      </w:r>
      <w:r w:rsidR="007830A5" w:rsidRPr="00190B44">
        <w:rPr>
          <w:rFonts w:ascii="Arial" w:hAnsi="Arial" w:cs="Arial"/>
          <w:color w:val="000000"/>
          <w:sz w:val="22"/>
          <w:szCs w:val="22"/>
        </w:rPr>
        <w:t xml:space="preserve"> </w:t>
      </w:r>
      <w:r w:rsidR="00291D15" w:rsidRPr="00190B44">
        <w:rPr>
          <w:rFonts w:ascii="Arial" w:hAnsi="Arial" w:cs="Arial"/>
          <w:color w:val="000000"/>
          <w:sz w:val="22"/>
          <w:szCs w:val="22"/>
        </w:rPr>
        <w:t>w zakresie</w:t>
      </w:r>
      <w:r w:rsidR="00190B44" w:rsidRPr="00190B44">
        <w:rPr>
          <w:rFonts w:ascii="Arial" w:hAnsi="Arial" w:cs="Arial"/>
          <w:color w:val="000000"/>
          <w:sz w:val="22"/>
          <w:szCs w:val="22"/>
        </w:rPr>
        <w:t xml:space="preserve"> </w:t>
      </w:r>
      <w:r w:rsidR="004D21EF" w:rsidRPr="004D21EF">
        <w:rPr>
          <w:rFonts w:ascii="Arial" w:hAnsi="Arial" w:cs="Arial"/>
          <w:color w:val="000000"/>
          <w:sz w:val="22"/>
          <w:szCs w:val="22"/>
        </w:rPr>
        <w:t>dostarczon</w:t>
      </w:r>
      <w:r w:rsidR="004D21EF">
        <w:rPr>
          <w:rFonts w:ascii="Arial" w:hAnsi="Arial" w:cs="Arial"/>
          <w:color w:val="000000"/>
          <w:sz w:val="22"/>
          <w:szCs w:val="22"/>
        </w:rPr>
        <w:t>ych</w:t>
      </w:r>
      <w:r w:rsidR="004D21EF" w:rsidRPr="004D21EF">
        <w:rPr>
          <w:rFonts w:ascii="Arial" w:hAnsi="Arial" w:cs="Arial"/>
          <w:color w:val="000000"/>
          <w:sz w:val="22"/>
          <w:szCs w:val="22"/>
        </w:rPr>
        <w:t xml:space="preserve"> urządze</w:t>
      </w:r>
      <w:r w:rsidR="004D21EF">
        <w:rPr>
          <w:rFonts w:ascii="Arial" w:hAnsi="Arial" w:cs="Arial"/>
          <w:color w:val="000000"/>
          <w:sz w:val="22"/>
          <w:szCs w:val="22"/>
        </w:rPr>
        <w:t>ń</w:t>
      </w:r>
      <w:r w:rsidR="004D21EF" w:rsidRPr="004D21EF">
        <w:rPr>
          <w:rFonts w:ascii="Arial" w:hAnsi="Arial" w:cs="Arial"/>
          <w:color w:val="000000"/>
          <w:sz w:val="22"/>
          <w:szCs w:val="22"/>
        </w:rPr>
        <w:t xml:space="preserve"> oraz wykonawstw</w:t>
      </w:r>
      <w:r w:rsidR="004D21EF">
        <w:rPr>
          <w:rFonts w:ascii="Arial" w:hAnsi="Arial" w:cs="Arial"/>
          <w:color w:val="000000"/>
          <w:sz w:val="22"/>
          <w:szCs w:val="22"/>
        </w:rPr>
        <w:t>a</w:t>
      </w:r>
      <w:r w:rsidR="004D21EF" w:rsidRPr="004D21EF">
        <w:rPr>
          <w:rFonts w:ascii="Arial" w:hAnsi="Arial" w:cs="Arial"/>
          <w:color w:val="000000"/>
          <w:sz w:val="22"/>
          <w:szCs w:val="22"/>
        </w:rPr>
        <w:t xml:space="preserve"> </w:t>
      </w:r>
      <w:r w:rsidR="00190B44" w:rsidRPr="00190B44">
        <w:rPr>
          <w:rFonts w:ascii="Arial" w:hAnsi="Arial" w:cs="Arial"/>
          <w:color w:val="000000"/>
          <w:sz w:val="22"/>
          <w:szCs w:val="22"/>
        </w:rPr>
        <w:t xml:space="preserve">na okres </w:t>
      </w:r>
      <w:r w:rsidR="001711D3">
        <w:rPr>
          <w:rFonts w:ascii="Arial" w:hAnsi="Arial" w:cs="Arial"/>
          <w:color w:val="000000"/>
          <w:sz w:val="22"/>
          <w:szCs w:val="22"/>
        </w:rPr>
        <w:t>24</w:t>
      </w:r>
      <w:r w:rsidR="00291D15" w:rsidRPr="00190B44">
        <w:rPr>
          <w:rFonts w:ascii="Arial" w:hAnsi="Arial" w:cs="Arial"/>
          <w:color w:val="000000"/>
          <w:sz w:val="22"/>
          <w:szCs w:val="22"/>
        </w:rPr>
        <w:t xml:space="preserve"> m</w:t>
      </w:r>
      <w:r w:rsidR="00190B44" w:rsidRPr="00190B44">
        <w:rPr>
          <w:rFonts w:ascii="Arial" w:hAnsi="Arial" w:cs="Arial"/>
          <w:color w:val="000000"/>
          <w:sz w:val="22"/>
          <w:szCs w:val="22"/>
        </w:rPr>
        <w:t>iesię</w:t>
      </w:r>
      <w:r w:rsidR="00291D15" w:rsidRPr="00190B44">
        <w:rPr>
          <w:rFonts w:ascii="Arial" w:hAnsi="Arial" w:cs="Arial"/>
          <w:color w:val="000000"/>
          <w:sz w:val="22"/>
          <w:szCs w:val="22"/>
        </w:rPr>
        <w:t>c</w:t>
      </w:r>
      <w:r w:rsidR="003F4C92" w:rsidRPr="00190B44">
        <w:rPr>
          <w:rFonts w:ascii="Arial" w:hAnsi="Arial" w:cs="Arial"/>
          <w:color w:val="000000"/>
          <w:sz w:val="22"/>
          <w:szCs w:val="22"/>
        </w:rPr>
        <w:t>y</w:t>
      </w:r>
      <w:r w:rsidR="00190B44" w:rsidRPr="00190B44">
        <w:rPr>
          <w:rFonts w:ascii="Arial" w:hAnsi="Arial" w:cs="Arial"/>
          <w:color w:val="000000"/>
          <w:sz w:val="22"/>
          <w:szCs w:val="22"/>
        </w:rPr>
        <w:t xml:space="preserve"> </w:t>
      </w:r>
      <w:r w:rsidRPr="00190B44">
        <w:rPr>
          <w:rFonts w:ascii="Arial" w:hAnsi="Arial" w:cs="Arial"/>
          <w:color w:val="000000"/>
          <w:sz w:val="22"/>
          <w:szCs w:val="22"/>
        </w:rPr>
        <w:t>w treści niniejszego paragrafu zwane „Przedmiotem objętym Gwarancją”.</w:t>
      </w:r>
    </w:p>
    <w:p w14:paraId="72265AD2" w14:textId="77777777" w:rsidR="00B237DB" w:rsidRPr="00CA1A89" w:rsidRDefault="00B237DB">
      <w:pPr>
        <w:widowControl w:val="0"/>
        <w:numPr>
          <w:ilvl w:val="0"/>
          <w:numId w:val="8"/>
        </w:numPr>
        <w:tabs>
          <w:tab w:val="num" w:pos="-4962"/>
          <w:tab w:val="num" w:pos="-2268"/>
          <w:tab w:val="left" w:pos="-1560"/>
        </w:tabs>
        <w:suppressAutoHyphens/>
        <w:autoSpaceDE w:val="0"/>
        <w:autoSpaceDN w:val="0"/>
        <w:adjustRightInd w:val="0"/>
        <w:ind w:left="426" w:hanging="426"/>
        <w:jc w:val="both"/>
        <w:rPr>
          <w:rFonts w:ascii="Arial" w:hAnsi="Arial" w:cs="Arial"/>
          <w:color w:val="000000"/>
          <w:sz w:val="22"/>
          <w:szCs w:val="22"/>
        </w:rPr>
      </w:pPr>
      <w:r w:rsidRPr="00CA1A89">
        <w:rPr>
          <w:rFonts w:ascii="Arial" w:hAnsi="Arial" w:cs="Arial"/>
          <w:color w:val="000000"/>
          <w:sz w:val="22"/>
          <w:szCs w:val="22"/>
        </w:rPr>
        <w:t xml:space="preserve">Okres </w:t>
      </w:r>
      <w:r w:rsidRPr="00CA1A89">
        <w:rPr>
          <w:rFonts w:ascii="Arial" w:hAnsi="Arial" w:cs="Arial"/>
          <w:color w:val="000000"/>
          <w:sz w:val="22"/>
          <w:szCs w:val="22"/>
          <w:lang w:val="x-none"/>
        </w:rPr>
        <w:t>Gwarancj</w:t>
      </w:r>
      <w:r w:rsidRPr="00CA1A89">
        <w:rPr>
          <w:rFonts w:ascii="Arial" w:hAnsi="Arial" w:cs="Arial"/>
          <w:color w:val="000000"/>
          <w:sz w:val="22"/>
          <w:szCs w:val="22"/>
        </w:rPr>
        <w:t>i, o której mowa w ust. 1,</w:t>
      </w:r>
      <w:r w:rsidRPr="00CA1A89">
        <w:rPr>
          <w:rFonts w:ascii="Arial" w:hAnsi="Arial" w:cs="Arial"/>
          <w:color w:val="000000"/>
          <w:sz w:val="22"/>
          <w:szCs w:val="22"/>
          <w:lang w:val="x-none"/>
        </w:rPr>
        <w:t xml:space="preserve"> rozpoczyna bieg</w:t>
      </w:r>
      <w:r w:rsidRPr="00CA1A89">
        <w:rPr>
          <w:rFonts w:ascii="Arial" w:hAnsi="Arial" w:cs="Arial"/>
          <w:color w:val="000000"/>
          <w:sz w:val="22"/>
          <w:szCs w:val="22"/>
        </w:rPr>
        <w:t xml:space="preserve"> </w:t>
      </w:r>
      <w:r w:rsidRPr="00CA1A89">
        <w:rPr>
          <w:rFonts w:ascii="Arial" w:hAnsi="Arial" w:cs="Arial"/>
          <w:color w:val="000000"/>
          <w:sz w:val="22"/>
          <w:szCs w:val="22"/>
          <w:lang w:val="x-none"/>
        </w:rPr>
        <w:t>od</w:t>
      </w:r>
      <w:r w:rsidRPr="00CA1A89">
        <w:rPr>
          <w:rFonts w:ascii="Arial" w:hAnsi="Arial" w:cs="Arial"/>
          <w:color w:val="000000"/>
          <w:sz w:val="22"/>
          <w:szCs w:val="22"/>
        </w:rPr>
        <w:t xml:space="preserve"> dnia podpisania protokołu odbioru.</w:t>
      </w:r>
    </w:p>
    <w:p w14:paraId="44771BBB" w14:textId="77777777" w:rsidR="00B237DB" w:rsidRPr="00CA1A89" w:rsidRDefault="00B237DB">
      <w:pPr>
        <w:widowControl w:val="0"/>
        <w:numPr>
          <w:ilvl w:val="0"/>
          <w:numId w:val="8"/>
        </w:numPr>
        <w:tabs>
          <w:tab w:val="num" w:pos="426"/>
        </w:tabs>
        <w:autoSpaceDE w:val="0"/>
        <w:autoSpaceDN w:val="0"/>
        <w:adjustRightInd w:val="0"/>
        <w:ind w:left="425" w:hanging="425"/>
        <w:jc w:val="both"/>
        <w:rPr>
          <w:rFonts w:ascii="Arial" w:hAnsi="Arial" w:cs="Arial"/>
          <w:sz w:val="22"/>
          <w:szCs w:val="22"/>
          <w:lang w:val="x-none"/>
        </w:rPr>
      </w:pPr>
      <w:r w:rsidRPr="00CA1A89">
        <w:rPr>
          <w:rFonts w:ascii="Arial" w:hAnsi="Arial" w:cs="Arial"/>
          <w:sz w:val="22"/>
          <w:szCs w:val="22"/>
          <w:lang w:val="x-none"/>
        </w:rPr>
        <w:t xml:space="preserve">Z tytułu Gwarancji Wykonawca ponosi odpowiedzialność za wszelkie wady </w:t>
      </w:r>
      <w:r w:rsidRPr="00CA1A89">
        <w:rPr>
          <w:rFonts w:ascii="Arial" w:hAnsi="Arial" w:cs="Arial"/>
          <w:sz w:val="22"/>
          <w:szCs w:val="22"/>
        </w:rPr>
        <w:t>Przedmiotu objętego Gwarancją</w:t>
      </w:r>
      <w:r w:rsidRPr="00CA1A89">
        <w:rPr>
          <w:rFonts w:ascii="Arial" w:hAnsi="Arial" w:cs="Arial"/>
          <w:sz w:val="22"/>
          <w:szCs w:val="22"/>
          <w:lang w:val="x-none"/>
        </w:rPr>
        <w:t xml:space="preserve">, w szczególności zmniejszające </w:t>
      </w:r>
      <w:r w:rsidRPr="00CA1A89">
        <w:rPr>
          <w:rFonts w:ascii="Arial" w:hAnsi="Arial" w:cs="Arial"/>
          <w:sz w:val="22"/>
          <w:szCs w:val="22"/>
        </w:rPr>
        <w:t xml:space="preserve">jego </w:t>
      </w:r>
      <w:r w:rsidRPr="00CA1A89">
        <w:rPr>
          <w:rFonts w:ascii="Arial" w:hAnsi="Arial" w:cs="Arial"/>
          <w:sz w:val="22"/>
          <w:szCs w:val="22"/>
          <w:lang w:val="x-none"/>
        </w:rPr>
        <w:t>wartość użytkową, techniczną.</w:t>
      </w:r>
      <w:r w:rsidRPr="00CA1A89">
        <w:rPr>
          <w:rFonts w:ascii="Arial" w:hAnsi="Arial" w:cs="Arial"/>
          <w:sz w:val="22"/>
          <w:szCs w:val="22"/>
        </w:rPr>
        <w:t xml:space="preserve"> </w:t>
      </w:r>
    </w:p>
    <w:p w14:paraId="286FAF13" w14:textId="77777777" w:rsidR="00B237DB" w:rsidRPr="00CA1A89" w:rsidRDefault="00B237DB">
      <w:pPr>
        <w:widowControl w:val="0"/>
        <w:numPr>
          <w:ilvl w:val="0"/>
          <w:numId w:val="8"/>
        </w:numPr>
        <w:tabs>
          <w:tab w:val="num" w:pos="-3828"/>
          <w:tab w:val="num" w:pos="-2268"/>
          <w:tab w:val="left" w:pos="-1560"/>
          <w:tab w:val="num" w:pos="-1080"/>
        </w:tabs>
        <w:suppressAutoHyphens/>
        <w:autoSpaceDE w:val="0"/>
        <w:ind w:left="425" w:hanging="425"/>
        <w:jc w:val="both"/>
        <w:rPr>
          <w:rFonts w:ascii="Arial" w:hAnsi="Arial" w:cs="Arial"/>
          <w:color w:val="000000"/>
          <w:sz w:val="22"/>
          <w:szCs w:val="22"/>
          <w:lang w:val="x-none"/>
        </w:rPr>
      </w:pPr>
      <w:r w:rsidRPr="00CA1A89">
        <w:rPr>
          <w:rFonts w:ascii="Arial" w:hAnsi="Arial" w:cs="Arial"/>
          <w:sz w:val="22"/>
          <w:szCs w:val="22"/>
          <w:lang w:val="x-none"/>
        </w:rPr>
        <w:t>Jeżeli w okresie</w:t>
      </w:r>
      <w:r w:rsidRPr="00CA1A89">
        <w:rPr>
          <w:rFonts w:ascii="Arial" w:hAnsi="Arial" w:cs="Arial"/>
          <w:sz w:val="22"/>
          <w:szCs w:val="22"/>
        </w:rPr>
        <w:t xml:space="preserve">, o którym mowa w ust. 1, tj. w okresie Gwarancji, </w:t>
      </w:r>
      <w:r w:rsidRPr="00CA1A89">
        <w:rPr>
          <w:rFonts w:ascii="Arial" w:hAnsi="Arial" w:cs="Arial"/>
          <w:sz w:val="22"/>
          <w:szCs w:val="22"/>
          <w:lang w:val="x-none"/>
        </w:rPr>
        <w:t xml:space="preserve">Zamawiający stwierdzi </w:t>
      </w:r>
      <w:r w:rsidRPr="00CA1A89">
        <w:rPr>
          <w:rFonts w:ascii="Arial" w:hAnsi="Arial" w:cs="Arial"/>
          <w:color w:val="000000"/>
          <w:sz w:val="22"/>
          <w:szCs w:val="22"/>
          <w:lang w:val="x-none"/>
        </w:rPr>
        <w:t xml:space="preserve">wystąpienie wady </w:t>
      </w:r>
      <w:r w:rsidRPr="00CA1A89">
        <w:rPr>
          <w:rFonts w:ascii="Arial" w:hAnsi="Arial" w:cs="Arial"/>
          <w:color w:val="000000"/>
          <w:sz w:val="22"/>
          <w:szCs w:val="22"/>
        </w:rPr>
        <w:t>Przedmiotu objętego Gwarancją</w:t>
      </w:r>
      <w:r w:rsidRPr="00CA1A89">
        <w:rPr>
          <w:rFonts w:ascii="Arial" w:hAnsi="Arial" w:cs="Arial"/>
          <w:color w:val="000000"/>
          <w:sz w:val="22"/>
          <w:szCs w:val="22"/>
          <w:lang w:val="x-none"/>
        </w:rPr>
        <w:t xml:space="preserve">, </w:t>
      </w:r>
      <w:r w:rsidRPr="00CA1A89">
        <w:rPr>
          <w:rFonts w:ascii="Arial" w:hAnsi="Arial" w:cs="Arial"/>
          <w:color w:val="000000"/>
          <w:sz w:val="22"/>
          <w:szCs w:val="22"/>
        </w:rPr>
        <w:t xml:space="preserve">uprawniony jest do </w:t>
      </w:r>
      <w:r w:rsidRPr="00CA1A89">
        <w:rPr>
          <w:rFonts w:ascii="Arial" w:hAnsi="Arial" w:cs="Arial"/>
          <w:color w:val="000000"/>
          <w:sz w:val="22"/>
          <w:szCs w:val="22"/>
          <w:lang w:val="x-none"/>
        </w:rPr>
        <w:t>zgłos</w:t>
      </w:r>
      <w:r w:rsidRPr="00CA1A89">
        <w:rPr>
          <w:rFonts w:ascii="Arial" w:hAnsi="Arial" w:cs="Arial"/>
          <w:color w:val="000000"/>
          <w:sz w:val="22"/>
          <w:szCs w:val="22"/>
        </w:rPr>
        <w:t>zenia</w:t>
      </w:r>
      <w:r w:rsidRPr="00CA1A89">
        <w:rPr>
          <w:rFonts w:ascii="Arial" w:hAnsi="Arial" w:cs="Arial"/>
          <w:color w:val="000000"/>
          <w:sz w:val="22"/>
          <w:szCs w:val="22"/>
          <w:lang w:val="x-none"/>
        </w:rPr>
        <w:t xml:space="preserve"> Wykonawcy reklamacj</w:t>
      </w:r>
      <w:r w:rsidRPr="00CA1A89">
        <w:rPr>
          <w:rFonts w:ascii="Arial" w:hAnsi="Arial" w:cs="Arial"/>
          <w:color w:val="000000"/>
          <w:sz w:val="22"/>
          <w:szCs w:val="22"/>
        </w:rPr>
        <w:t>i</w:t>
      </w:r>
      <w:r w:rsidRPr="00CA1A89">
        <w:rPr>
          <w:rFonts w:ascii="Arial" w:hAnsi="Arial" w:cs="Arial"/>
          <w:color w:val="000000"/>
          <w:sz w:val="22"/>
          <w:szCs w:val="22"/>
          <w:lang w:val="x-none"/>
        </w:rPr>
        <w:t xml:space="preserve"> (dalej Reklamacja), pocztą</w:t>
      </w:r>
      <w:r w:rsidRPr="00CA1A89">
        <w:rPr>
          <w:rFonts w:ascii="Arial" w:hAnsi="Arial" w:cs="Arial"/>
          <w:color w:val="000000"/>
          <w:sz w:val="22"/>
          <w:szCs w:val="22"/>
        </w:rPr>
        <w:t xml:space="preserve"> </w:t>
      </w:r>
      <w:r w:rsidRPr="00CA1A89">
        <w:rPr>
          <w:rFonts w:ascii="Arial" w:hAnsi="Arial" w:cs="Arial"/>
          <w:color w:val="000000"/>
          <w:sz w:val="22"/>
          <w:szCs w:val="22"/>
          <w:lang w:val="x-none"/>
        </w:rPr>
        <w:t>e</w:t>
      </w:r>
      <w:r w:rsidRPr="00CA1A89">
        <w:rPr>
          <w:rFonts w:ascii="Arial" w:hAnsi="Arial" w:cs="Arial"/>
          <w:color w:val="000000"/>
          <w:sz w:val="22"/>
          <w:szCs w:val="22"/>
        </w:rPr>
        <w:t xml:space="preserve">lektroniczną </w:t>
      </w:r>
      <w:r w:rsidRPr="00CA1A89">
        <w:rPr>
          <w:rFonts w:ascii="Arial" w:hAnsi="Arial" w:cs="Arial"/>
          <w:color w:val="000000"/>
          <w:sz w:val="22"/>
          <w:szCs w:val="22"/>
          <w:lang w:val="x-none"/>
        </w:rPr>
        <w:t xml:space="preserve">lub w formie pisemnej. Wykonawca </w:t>
      </w:r>
      <w:r w:rsidRPr="00CA1A89">
        <w:rPr>
          <w:rFonts w:ascii="Arial" w:hAnsi="Arial" w:cs="Arial"/>
          <w:color w:val="000000"/>
          <w:sz w:val="22"/>
          <w:szCs w:val="22"/>
        </w:rPr>
        <w:t xml:space="preserve">zobowiązuje się </w:t>
      </w:r>
      <w:r w:rsidRPr="00CA1A89">
        <w:rPr>
          <w:rFonts w:ascii="Arial" w:hAnsi="Arial" w:cs="Arial"/>
          <w:color w:val="000000"/>
          <w:sz w:val="22"/>
          <w:szCs w:val="22"/>
          <w:lang w:val="x-none"/>
        </w:rPr>
        <w:t>niezwłocznie potwierdz</w:t>
      </w:r>
      <w:r w:rsidRPr="00CA1A89">
        <w:rPr>
          <w:rFonts w:ascii="Arial" w:hAnsi="Arial" w:cs="Arial"/>
          <w:color w:val="000000"/>
          <w:sz w:val="22"/>
          <w:szCs w:val="22"/>
        </w:rPr>
        <w:t>ić</w:t>
      </w:r>
      <w:r w:rsidRPr="00CA1A89">
        <w:rPr>
          <w:rFonts w:ascii="Arial" w:hAnsi="Arial" w:cs="Arial"/>
          <w:color w:val="000000"/>
          <w:sz w:val="22"/>
          <w:szCs w:val="22"/>
          <w:lang w:val="x-none"/>
        </w:rPr>
        <w:t xml:space="preserve"> na piśmie lub pocztą e</w:t>
      </w:r>
      <w:r w:rsidRPr="00CA1A89">
        <w:rPr>
          <w:rFonts w:ascii="Arial" w:hAnsi="Arial" w:cs="Arial"/>
          <w:color w:val="000000"/>
          <w:sz w:val="22"/>
          <w:szCs w:val="22"/>
        </w:rPr>
        <w:t xml:space="preserve">lektroniczną </w:t>
      </w:r>
      <w:r w:rsidRPr="00CA1A89">
        <w:rPr>
          <w:rFonts w:ascii="Arial" w:hAnsi="Arial" w:cs="Arial"/>
          <w:color w:val="000000"/>
          <w:sz w:val="22"/>
          <w:szCs w:val="22"/>
          <w:lang w:val="x-none"/>
        </w:rPr>
        <w:t xml:space="preserve">otrzymanie </w:t>
      </w:r>
      <w:r w:rsidRPr="00CA1A89">
        <w:rPr>
          <w:rFonts w:ascii="Arial" w:hAnsi="Arial" w:cs="Arial"/>
          <w:color w:val="000000"/>
          <w:sz w:val="22"/>
          <w:szCs w:val="22"/>
        </w:rPr>
        <w:t xml:space="preserve">zgłoszenia </w:t>
      </w:r>
      <w:r w:rsidRPr="00CA1A89">
        <w:rPr>
          <w:rFonts w:ascii="Arial" w:hAnsi="Arial" w:cs="Arial"/>
          <w:color w:val="000000"/>
          <w:sz w:val="22"/>
          <w:szCs w:val="22"/>
          <w:lang w:val="x-none"/>
        </w:rPr>
        <w:t xml:space="preserve">Reklamacji. Jeżeli w </w:t>
      </w:r>
      <w:r w:rsidRPr="00CA1A89">
        <w:rPr>
          <w:rFonts w:ascii="Arial" w:hAnsi="Arial" w:cs="Arial"/>
          <w:color w:val="000000"/>
          <w:sz w:val="22"/>
          <w:szCs w:val="22"/>
        </w:rPr>
        <w:t xml:space="preserve">terminie 3 dni </w:t>
      </w:r>
      <w:r w:rsidRPr="00CA1A89">
        <w:rPr>
          <w:rFonts w:ascii="Arial" w:hAnsi="Arial" w:cs="Arial"/>
          <w:color w:val="000000"/>
          <w:sz w:val="22"/>
          <w:szCs w:val="22"/>
          <w:lang w:val="x-none"/>
        </w:rPr>
        <w:t xml:space="preserve">od zgłoszenia Reklamacji przez Zamawiającego Wykonawca nie potwierdzi jej otrzymania, uważa się, że Wykonawca takie potwierdzenie złożył z chwilą upływu tego </w:t>
      </w:r>
      <w:r w:rsidRPr="00CA1A89">
        <w:rPr>
          <w:rFonts w:ascii="Arial" w:hAnsi="Arial" w:cs="Arial"/>
          <w:color w:val="000000"/>
          <w:sz w:val="22"/>
          <w:szCs w:val="22"/>
        </w:rPr>
        <w:t>terminu</w:t>
      </w:r>
      <w:r w:rsidRPr="00CA1A89">
        <w:rPr>
          <w:rFonts w:ascii="Arial" w:hAnsi="Arial" w:cs="Arial"/>
          <w:color w:val="000000"/>
          <w:sz w:val="22"/>
          <w:szCs w:val="22"/>
          <w:lang w:val="x-none"/>
        </w:rPr>
        <w:t xml:space="preserve">. </w:t>
      </w:r>
    </w:p>
    <w:p w14:paraId="5F9C3315" w14:textId="77777777" w:rsidR="00B237DB" w:rsidRPr="00CA1A89" w:rsidRDefault="00B237DB">
      <w:pPr>
        <w:widowControl w:val="0"/>
        <w:numPr>
          <w:ilvl w:val="0"/>
          <w:numId w:val="8"/>
        </w:numPr>
        <w:tabs>
          <w:tab w:val="num" w:pos="-3828"/>
          <w:tab w:val="num" w:pos="-2268"/>
          <w:tab w:val="left" w:pos="-1560"/>
          <w:tab w:val="num" w:pos="-1080"/>
        </w:tabs>
        <w:suppressAutoHyphens/>
        <w:autoSpaceDE w:val="0"/>
        <w:ind w:left="426" w:hanging="426"/>
        <w:jc w:val="both"/>
        <w:rPr>
          <w:rFonts w:ascii="Arial" w:hAnsi="Arial" w:cs="Arial"/>
          <w:color w:val="000000"/>
          <w:sz w:val="22"/>
          <w:szCs w:val="22"/>
        </w:rPr>
      </w:pPr>
      <w:r w:rsidRPr="00CA1A89">
        <w:rPr>
          <w:rFonts w:ascii="Arial" w:hAnsi="Arial" w:cs="Arial"/>
          <w:color w:val="000000"/>
          <w:sz w:val="22"/>
          <w:szCs w:val="22"/>
        </w:rPr>
        <w:t xml:space="preserve">Reklamacje, o których mowa w ust. 4, mogą być składane w imieniu Zamawiającego </w:t>
      </w:r>
      <w:r w:rsidRPr="00CA1A89">
        <w:rPr>
          <w:rFonts w:ascii="Arial" w:hAnsi="Arial" w:cs="Arial"/>
          <w:color w:val="000000"/>
          <w:sz w:val="22"/>
          <w:szCs w:val="22"/>
        </w:rPr>
        <w:br/>
        <w:t xml:space="preserve">na adres poczty elektronicznej Wykonawcy przez pracowników Zamawiającego uprawnionych do działania w tym zakresie jednoosobowo. Wykonawca potwierdza otrzymanie Reklamacji na adres poczty elektronicznej Zamawiającego, z którego otrzymał zgłoszenie reklamacyjne. Przy czym ilekroć w niniejszym paragrafie jest mowa o adresach poczty elektronicznej Zamawiającego lub Wykonawcy, chodzi o adresy poczty elektronicznej Zamawiającego lub Wykonawcy wskazane w </w:t>
      </w:r>
      <w:r w:rsidRPr="00CA1A89">
        <w:rPr>
          <w:rFonts w:ascii="Arial" w:hAnsi="Arial" w:cs="Arial"/>
          <w:sz w:val="22"/>
          <w:szCs w:val="22"/>
        </w:rPr>
        <w:t>§ 13 Umowy.</w:t>
      </w:r>
    </w:p>
    <w:p w14:paraId="06609BE7" w14:textId="77777777" w:rsidR="00B237DB" w:rsidRPr="00CA1A89" w:rsidRDefault="00B237DB">
      <w:pPr>
        <w:widowControl w:val="0"/>
        <w:numPr>
          <w:ilvl w:val="0"/>
          <w:numId w:val="8"/>
        </w:numPr>
        <w:tabs>
          <w:tab w:val="num" w:pos="-2268"/>
          <w:tab w:val="left" w:pos="-1560"/>
          <w:tab w:val="num" w:pos="-1080"/>
        </w:tabs>
        <w:suppressAutoHyphens/>
        <w:autoSpaceDE w:val="0"/>
        <w:ind w:left="426" w:hanging="426"/>
        <w:jc w:val="both"/>
        <w:rPr>
          <w:rFonts w:ascii="Arial" w:eastAsia="Helvetica" w:hAnsi="Arial" w:cs="Arial"/>
          <w:kern w:val="1"/>
          <w:sz w:val="22"/>
          <w:szCs w:val="22"/>
          <w:u w:val="single"/>
        </w:rPr>
      </w:pPr>
      <w:r w:rsidRPr="00CA1A89">
        <w:rPr>
          <w:rFonts w:ascii="Arial" w:hAnsi="Arial" w:cs="Arial"/>
          <w:sz w:val="22"/>
          <w:szCs w:val="22"/>
        </w:rPr>
        <w:t xml:space="preserve">Wykonawca zobowiązuje się niezwłocznie, jednak nie później niż w terminie 7 dni </w:t>
      </w:r>
      <w:r w:rsidRPr="00CA1A89">
        <w:rPr>
          <w:rFonts w:ascii="Arial" w:hAnsi="Arial" w:cs="Arial"/>
          <w:sz w:val="22"/>
          <w:szCs w:val="22"/>
        </w:rPr>
        <w:br/>
        <w:t xml:space="preserve">od dnia zgłoszenia Reklamacji przez Zamawiającego, usunąć na własny koszt wadę, </w:t>
      </w:r>
      <w:r w:rsidRPr="00CA1A89">
        <w:rPr>
          <w:rFonts w:ascii="Arial" w:hAnsi="Arial" w:cs="Arial"/>
          <w:sz w:val="22"/>
          <w:szCs w:val="22"/>
        </w:rPr>
        <w:br/>
        <w:t>a gdyby to nie było możliwe - dostarczyć nowy, wolny od wad Przedmiot objęty Gwarancją lub odpowiednią, objętą Reklamacją, jego część. W takim przypadku postanowienia niniejszego paragrafu stosuje się odpowiednio.</w:t>
      </w:r>
    </w:p>
    <w:p w14:paraId="43499647" w14:textId="77777777" w:rsidR="00B237DB" w:rsidRPr="00CA1A89" w:rsidRDefault="00B237DB">
      <w:pPr>
        <w:widowControl w:val="0"/>
        <w:numPr>
          <w:ilvl w:val="0"/>
          <w:numId w:val="8"/>
        </w:numPr>
        <w:tabs>
          <w:tab w:val="num" w:pos="-2268"/>
          <w:tab w:val="left" w:pos="-1560"/>
          <w:tab w:val="num" w:pos="-108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 xml:space="preserve">W uzasadnionych przypadkach, w szczególności ze względów technologicznych, Zamawiający, na wniosek Wykonawcy, może wyrazić w formie pisemnej zgodę </w:t>
      </w:r>
      <w:r w:rsidRPr="00CA1A89">
        <w:rPr>
          <w:rFonts w:ascii="Arial" w:hAnsi="Arial" w:cs="Arial"/>
          <w:sz w:val="22"/>
          <w:szCs w:val="22"/>
        </w:rPr>
        <w:br/>
        <w:t xml:space="preserve">na przedłużenie terminu przewidzianego w ust. 6. </w:t>
      </w:r>
    </w:p>
    <w:p w14:paraId="791705D2" w14:textId="77777777" w:rsidR="00B237DB" w:rsidRPr="00CA1A89" w:rsidRDefault="00B237DB">
      <w:pPr>
        <w:widowControl w:val="0"/>
        <w:numPr>
          <w:ilvl w:val="0"/>
          <w:numId w:val="8"/>
        </w:numPr>
        <w:tabs>
          <w:tab w:val="num" w:pos="-2268"/>
          <w:tab w:val="left" w:pos="-1560"/>
          <w:tab w:val="num" w:pos="-108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A1A89" w:rsidDel="009236D3">
        <w:rPr>
          <w:rFonts w:ascii="Arial" w:hAnsi="Arial" w:cs="Arial"/>
          <w:sz w:val="22"/>
          <w:szCs w:val="22"/>
        </w:rPr>
        <w:t xml:space="preserve"> </w:t>
      </w:r>
      <w:r w:rsidRPr="00CA1A89">
        <w:rPr>
          <w:rFonts w:ascii="Arial" w:hAnsi="Arial" w:cs="Arial"/>
          <w:sz w:val="22"/>
          <w:szCs w:val="22"/>
        </w:rPr>
        <w:t>lub zwrócenia naprawio</w:t>
      </w:r>
      <w:r w:rsidRPr="00CA1A89">
        <w:rPr>
          <w:rFonts w:ascii="Arial" w:eastAsia="Helvetica" w:hAnsi="Arial" w:cs="Arial"/>
          <w:kern w:val="1"/>
          <w:sz w:val="22"/>
          <w:szCs w:val="22"/>
        </w:rPr>
        <w:t>n</w:t>
      </w:r>
      <w:r w:rsidRPr="00CA1A89">
        <w:rPr>
          <w:rFonts w:ascii="Arial" w:hAnsi="Arial" w:cs="Arial"/>
          <w:sz w:val="22"/>
          <w:szCs w:val="22"/>
        </w:rPr>
        <w:t>ego.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CA1A89" w:rsidDel="009236D3">
        <w:rPr>
          <w:rFonts w:ascii="Arial" w:hAnsi="Arial" w:cs="Arial"/>
          <w:sz w:val="22"/>
          <w:szCs w:val="22"/>
        </w:rPr>
        <w:t xml:space="preserve"> </w:t>
      </w:r>
      <w:r w:rsidRPr="00CA1A89">
        <w:rPr>
          <w:rFonts w:ascii="Arial" w:hAnsi="Arial" w:cs="Arial"/>
          <w:sz w:val="22"/>
          <w:szCs w:val="22"/>
        </w:rPr>
        <w:t xml:space="preserve">Zamawiający nie mógł z niego korzystać. Postanowienie ust. 2 stosuje się odpowiednio. </w:t>
      </w:r>
    </w:p>
    <w:p w14:paraId="034735F0" w14:textId="77777777" w:rsidR="00B237DB" w:rsidRPr="00CA1A89" w:rsidRDefault="00B237DB">
      <w:pPr>
        <w:widowControl w:val="0"/>
        <w:numPr>
          <w:ilvl w:val="0"/>
          <w:numId w:val="8"/>
        </w:numPr>
        <w:tabs>
          <w:tab w:val="left" w:pos="-1560"/>
          <w:tab w:val="num" w:pos="426"/>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W przypadku wymiany przez Wykonawcę wadliwego Przedmiotu objętego Gwarancją</w:t>
      </w:r>
      <w:r w:rsidRPr="00CA1A89" w:rsidDel="009236D3">
        <w:rPr>
          <w:rFonts w:ascii="Arial" w:hAnsi="Arial" w:cs="Arial"/>
          <w:sz w:val="22"/>
          <w:szCs w:val="22"/>
        </w:rPr>
        <w:t xml:space="preserve"> </w:t>
      </w:r>
      <w:r w:rsidRPr="00CA1A89">
        <w:rPr>
          <w:rFonts w:ascii="Arial" w:hAnsi="Arial" w:cs="Arial"/>
          <w:sz w:val="22"/>
          <w:szCs w:val="22"/>
        </w:rPr>
        <w:t xml:space="preserve">lub jego wadliwej części na nowy, Wykonawca zobowiązany jest do odbioru </w:t>
      </w:r>
      <w:r w:rsidRPr="00CA1A89">
        <w:rPr>
          <w:rFonts w:ascii="Arial" w:hAnsi="Arial" w:cs="Arial"/>
          <w:sz w:val="22"/>
          <w:szCs w:val="22"/>
        </w:rPr>
        <w:br/>
        <w:t>od Zamawiającego wadliwego Przedmiotu objętego Gwarancją</w:t>
      </w:r>
      <w:r w:rsidRPr="00CA1A89" w:rsidDel="009236D3">
        <w:rPr>
          <w:rFonts w:ascii="Arial" w:hAnsi="Arial" w:cs="Arial"/>
          <w:sz w:val="22"/>
          <w:szCs w:val="22"/>
        </w:rPr>
        <w:t xml:space="preserve"> </w:t>
      </w:r>
      <w:r w:rsidRPr="00CA1A89">
        <w:rPr>
          <w:rFonts w:ascii="Arial" w:hAnsi="Arial" w:cs="Arial"/>
          <w:sz w:val="22"/>
          <w:szCs w:val="22"/>
        </w:rPr>
        <w:t xml:space="preserve">lub jego wadliwej części </w:t>
      </w:r>
      <w:r w:rsidRPr="00CA1A89">
        <w:rPr>
          <w:rFonts w:ascii="Arial" w:hAnsi="Arial" w:cs="Arial"/>
          <w:sz w:val="22"/>
          <w:szCs w:val="22"/>
        </w:rPr>
        <w:br/>
        <w:t xml:space="preserve">i usunięcia wszelkich skutków tego odbioru.  W razie nieuzasadnionej odmowy odebrania przez Wykonawcę od Zamawiającego wadliwego Przedmiotu objętego Gwarancją lub jego wadliwej części w przypadku, przedmiot ten będzie składowany przez Zamawiającego na koszt i ryzyko Wykonawcy. </w:t>
      </w:r>
    </w:p>
    <w:p w14:paraId="5DECFA59" w14:textId="77777777" w:rsidR="00B237DB" w:rsidRPr="00CA1A89" w:rsidRDefault="00B237DB">
      <w:pPr>
        <w:widowControl w:val="0"/>
        <w:numPr>
          <w:ilvl w:val="0"/>
          <w:numId w:val="8"/>
        </w:numPr>
        <w:tabs>
          <w:tab w:val="num" w:pos="-2268"/>
          <w:tab w:val="left" w:pos="-1560"/>
        </w:tabs>
        <w:suppressAutoHyphens/>
        <w:autoSpaceDE w:val="0"/>
        <w:ind w:left="426" w:hanging="426"/>
        <w:jc w:val="both"/>
        <w:rPr>
          <w:rFonts w:ascii="Arial" w:eastAsia="Helvetica" w:hAnsi="Arial" w:cs="Arial"/>
          <w:kern w:val="1"/>
          <w:sz w:val="20"/>
          <w:szCs w:val="22"/>
        </w:rPr>
      </w:pPr>
      <w:r w:rsidRPr="00CA1A89">
        <w:rPr>
          <w:rFonts w:ascii="Arial" w:hAnsi="Arial" w:cs="Arial"/>
          <w:color w:val="000000"/>
          <w:sz w:val="22"/>
        </w:rPr>
        <w:t xml:space="preserve">Jeżeli w okresie </w:t>
      </w:r>
      <w:r w:rsidRPr="00CA1A89">
        <w:rPr>
          <w:rFonts w:ascii="Arial" w:hAnsi="Arial" w:cs="Arial"/>
          <w:sz w:val="22"/>
        </w:rPr>
        <w:t>G</w:t>
      </w:r>
      <w:r w:rsidRPr="00CA1A89">
        <w:rPr>
          <w:rFonts w:ascii="Arial" w:hAnsi="Arial" w:cs="Arial"/>
          <w:color w:val="000000"/>
          <w:sz w:val="22"/>
        </w:rPr>
        <w:t>warancji P</w:t>
      </w:r>
      <w:r w:rsidRPr="00CA1A89">
        <w:rPr>
          <w:rFonts w:ascii="Arial" w:hAnsi="Arial" w:cs="Arial"/>
          <w:sz w:val="22"/>
        </w:rPr>
        <w:t>rzedmiot objęty Gwarancją</w:t>
      </w:r>
      <w:r w:rsidRPr="00CA1A89" w:rsidDel="009236D3">
        <w:rPr>
          <w:rFonts w:ascii="Arial" w:hAnsi="Arial" w:cs="Arial"/>
          <w:sz w:val="22"/>
        </w:rPr>
        <w:t xml:space="preserve"> </w:t>
      </w:r>
      <w:r w:rsidRPr="00CA1A89">
        <w:rPr>
          <w:rFonts w:ascii="Arial" w:hAnsi="Arial" w:cs="Arial"/>
          <w:color w:val="000000"/>
          <w:sz w:val="22"/>
        </w:rPr>
        <w:t>lub jego część dwukrotnie będzie</w:t>
      </w:r>
      <w:r w:rsidRPr="00CA1A89">
        <w:rPr>
          <w:rFonts w:ascii="Arial" w:hAnsi="Arial" w:cs="Arial"/>
          <w:sz w:val="22"/>
        </w:rPr>
        <w:t xml:space="preserve"> przedmiotem Reklamacji</w:t>
      </w:r>
      <w:r w:rsidRPr="00CA1A89">
        <w:rPr>
          <w:rFonts w:ascii="Arial" w:hAnsi="Arial" w:cs="Arial"/>
          <w:color w:val="000000"/>
          <w:sz w:val="22"/>
        </w:rPr>
        <w:t xml:space="preserve">, to przy trzeciej </w:t>
      </w:r>
      <w:r w:rsidRPr="00CA1A89">
        <w:rPr>
          <w:rFonts w:ascii="Arial" w:hAnsi="Arial" w:cs="Arial"/>
          <w:sz w:val="22"/>
        </w:rPr>
        <w:t>Reklamacji,</w:t>
      </w:r>
      <w:r w:rsidRPr="00CA1A89">
        <w:rPr>
          <w:rFonts w:ascii="Arial" w:hAnsi="Arial" w:cs="Arial"/>
          <w:color w:val="000000"/>
          <w:sz w:val="22"/>
        </w:rPr>
        <w:t xml:space="preserve"> podlega wymianie na nowy, wolny od wad, bez względu na możliwość i dopuszczalność jego naprawy. Postanowienia niniejszego ustępu nie wykluczają możliwości żądania wymiany wadliwego </w:t>
      </w:r>
      <w:r w:rsidRPr="00CA1A89">
        <w:rPr>
          <w:rFonts w:ascii="Arial" w:hAnsi="Arial" w:cs="Arial"/>
          <w:sz w:val="22"/>
        </w:rPr>
        <w:t xml:space="preserve">Przedmiotu objętego Gwarancją </w:t>
      </w:r>
      <w:r w:rsidRPr="00CA1A89">
        <w:rPr>
          <w:rFonts w:ascii="Arial" w:hAnsi="Arial" w:cs="Arial"/>
          <w:color w:val="000000"/>
          <w:sz w:val="22"/>
        </w:rPr>
        <w:t>na nowy, wolny od wad już przy pierwszej lub drugiej Reklamacji.</w:t>
      </w:r>
    </w:p>
    <w:p w14:paraId="674D1115"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Jeżeli Wykonawca odmówi usunięcia wady Przedmiotu objętego Gwarancją</w:t>
      </w:r>
      <w:r w:rsidRPr="00CA1A89" w:rsidDel="009236D3">
        <w:rPr>
          <w:rFonts w:ascii="Arial" w:eastAsia="Helvetica" w:hAnsi="Arial" w:cs="Arial"/>
          <w:kern w:val="1"/>
          <w:sz w:val="22"/>
          <w:szCs w:val="22"/>
        </w:rPr>
        <w:t xml:space="preserve"> </w:t>
      </w:r>
      <w:r w:rsidRPr="00CA1A89">
        <w:rPr>
          <w:rFonts w:ascii="Arial" w:eastAsia="Helvetica" w:hAnsi="Arial" w:cs="Arial"/>
          <w:kern w:val="1"/>
          <w:sz w:val="22"/>
          <w:szCs w:val="22"/>
        </w:rPr>
        <w:t xml:space="preserve">lub jego części albo nie usunie jej w terminie przewidzianym w ust. 6 lub określonym </w:t>
      </w:r>
      <w:r w:rsidRPr="00CA1A89">
        <w:rPr>
          <w:rFonts w:ascii="Arial" w:eastAsia="Helvetica" w:hAnsi="Arial" w:cs="Arial"/>
          <w:kern w:val="1"/>
          <w:sz w:val="22"/>
          <w:szCs w:val="22"/>
        </w:rPr>
        <w:br/>
        <w:t xml:space="preserve">na podstawie ust. 7, i nie dostarczy Zamawiającemu Urządzeń zastępczych, Zamawiający będzie uprawniony do samodzielnego lub za pośrednictwem osoby trzeciej, usunięcia zgłoszonej wady na koszt i ryzyko Wykonawcy. </w:t>
      </w:r>
    </w:p>
    <w:p w14:paraId="129540ED"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Wykonawca jest odpowiedzialny za wszelkie szkody, które spowodował w czasie usuwania wad.</w:t>
      </w:r>
    </w:p>
    <w:p w14:paraId="02E885F7"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Wykonawca jest zwolniony z odpowiedzialności z tytułu Gwarancji wyłącznie, jeżeli wykaże, że:</w:t>
      </w:r>
    </w:p>
    <w:p w14:paraId="2D67FB3F" w14:textId="77777777" w:rsidR="00B237DB" w:rsidRPr="00CA1A89" w:rsidRDefault="00B237DB">
      <w:pPr>
        <w:widowControl w:val="0"/>
        <w:numPr>
          <w:ilvl w:val="0"/>
          <w:numId w:val="9"/>
        </w:numPr>
        <w:tabs>
          <w:tab w:val="left" w:pos="-1560"/>
        </w:tabs>
        <w:suppressAutoHyphens/>
        <w:autoSpaceDE w:val="0"/>
        <w:ind w:left="709"/>
        <w:jc w:val="both"/>
        <w:rPr>
          <w:rFonts w:ascii="Arial" w:eastAsia="Helvetica" w:hAnsi="Arial" w:cs="Arial"/>
          <w:kern w:val="1"/>
          <w:sz w:val="22"/>
          <w:szCs w:val="22"/>
        </w:rPr>
      </w:pPr>
      <w:r w:rsidRPr="00CA1A89">
        <w:rPr>
          <w:rFonts w:ascii="Arial" w:eastAsia="Helvetica" w:hAnsi="Arial" w:cs="Arial"/>
          <w:kern w:val="1"/>
          <w:sz w:val="22"/>
          <w:szCs w:val="22"/>
        </w:rPr>
        <w:t>wady powstały na skutek siły wyższej;</w:t>
      </w:r>
    </w:p>
    <w:p w14:paraId="091E614E" w14:textId="77777777" w:rsidR="00B237DB" w:rsidRPr="00CA1A89" w:rsidRDefault="00B237DB">
      <w:pPr>
        <w:widowControl w:val="0"/>
        <w:numPr>
          <w:ilvl w:val="0"/>
          <w:numId w:val="9"/>
        </w:numPr>
        <w:tabs>
          <w:tab w:val="left" w:pos="-1560"/>
        </w:tabs>
        <w:suppressAutoHyphens/>
        <w:autoSpaceDE w:val="0"/>
        <w:ind w:left="709"/>
        <w:jc w:val="both"/>
        <w:rPr>
          <w:rFonts w:ascii="Arial" w:eastAsia="Helvetica" w:hAnsi="Arial" w:cs="Arial"/>
          <w:kern w:val="1"/>
          <w:sz w:val="22"/>
          <w:szCs w:val="22"/>
        </w:rPr>
      </w:pPr>
      <w:r w:rsidRPr="00CA1A89">
        <w:rPr>
          <w:rFonts w:ascii="Arial" w:eastAsia="Helvetica" w:hAnsi="Arial" w:cs="Arial"/>
          <w:kern w:val="1"/>
          <w:sz w:val="22"/>
          <w:szCs w:val="22"/>
        </w:rPr>
        <w:t>wady spowodowane zostały niezgodnym z przeznaczeniem Przedmiotu objętego Gwarancją korzystaniem z tego Przedmiotu przez Zamawiającego lub osoby trzecie, za które Wykonawca nie ponosi odpowiedzialności.</w:t>
      </w:r>
    </w:p>
    <w:p w14:paraId="6D87A767"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 xml:space="preserve">Zamawiający może dochodzić roszczeń z tytułu Gwarancji także po upływie okresów Gwarancji, jeżeli wady ujawnią się przed ich upływem. </w:t>
      </w:r>
    </w:p>
    <w:p w14:paraId="082E11DB"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A1A89">
        <w:rPr>
          <w:rFonts w:ascii="Arial" w:eastAsia="Helvetica" w:hAnsi="Arial" w:cs="Arial"/>
          <w:kern w:val="1"/>
          <w:sz w:val="22"/>
          <w:szCs w:val="22"/>
        </w:rPr>
        <w:br/>
        <w:t>z uwzględnieniem postanowień poniższych ustępów niniejszego paragrafu. Zamawiający może wykonywać uprawnienia z tytułu rękojmi za wady fizyczne Przedmiotu objętego Gwarancją niezależnie od uprawnień wynikających z Gwarancji.</w:t>
      </w:r>
    </w:p>
    <w:p w14:paraId="6A6FC6B6"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 xml:space="preserve">Wykonawca udziela Zamawiającemu rękojmi na cały Przedmiot objęty Gwarancją </w:t>
      </w:r>
      <w:r w:rsidRPr="00CA1A89">
        <w:rPr>
          <w:rFonts w:ascii="Arial" w:hAnsi="Arial" w:cs="Arial"/>
          <w:sz w:val="22"/>
          <w:szCs w:val="22"/>
        </w:rPr>
        <w:br/>
        <w:t>na okres 24 miesięcy licząc od dnia dokumentu dostawy.</w:t>
      </w:r>
    </w:p>
    <w:p w14:paraId="5D27313F"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Wykonawca zobowiązuje się usunąć na swój koszt wady zgłoszone przez uprawnionego z rękojmi Zamawiającego w terminie 7 dni od dnia ich zgłoszenia przez Zamawiającego.</w:t>
      </w:r>
    </w:p>
    <w:p w14:paraId="439924C3" w14:textId="77777777" w:rsidR="00B237DB" w:rsidRPr="00CA1A89" w:rsidRDefault="00B237DB">
      <w:pPr>
        <w:widowControl w:val="0"/>
        <w:numPr>
          <w:ilvl w:val="0"/>
          <w:numId w:val="8"/>
        </w:numPr>
        <w:tabs>
          <w:tab w:val="num" w:pos="-2410"/>
          <w:tab w:val="num" w:pos="-2268"/>
          <w:tab w:val="left" w:pos="-1560"/>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Niezależnie od możliwości składania reklamacji, o których mowa w ust. 17, przez Zamawiającego w formie pisemnej, reklamacje te mogą być składane w imieniu Zamawiającego na adres poczty elektronicznej Wykonawcy, przez uprawnione przez Zamawiającego osoby.</w:t>
      </w:r>
    </w:p>
    <w:p w14:paraId="652435BD" w14:textId="0762169D" w:rsidR="00B237DB" w:rsidRPr="00CA1A89" w:rsidRDefault="00B237DB">
      <w:pPr>
        <w:widowControl w:val="0"/>
        <w:numPr>
          <w:ilvl w:val="0"/>
          <w:numId w:val="8"/>
        </w:numPr>
        <w:tabs>
          <w:tab w:val="left" w:pos="-1560"/>
          <w:tab w:val="num" w:pos="426"/>
        </w:tabs>
        <w:suppressAutoHyphens/>
        <w:autoSpaceDE w:val="0"/>
        <w:ind w:left="426" w:hanging="426"/>
        <w:jc w:val="both"/>
        <w:rPr>
          <w:rFonts w:ascii="Arial" w:eastAsia="Helvetica" w:hAnsi="Arial" w:cs="Arial"/>
          <w:kern w:val="1"/>
          <w:sz w:val="22"/>
          <w:szCs w:val="22"/>
        </w:rPr>
      </w:pPr>
      <w:r w:rsidRPr="00CA1A89">
        <w:rPr>
          <w:rFonts w:ascii="Arial" w:hAnsi="Arial" w:cs="Arial"/>
          <w:sz w:val="22"/>
          <w:szCs w:val="22"/>
        </w:rPr>
        <w:t>Wykonawca przenosi przysługujące mu uprawnienia z tytułu rękojmi za wady Przedmiotu objętego Gwarancją na Zamawiającego i gwarantuje, że przeniesienie to jest skuteczne. Powyższe nie uchybia uprawnieniom z rękojmi przysługującym Zamawiającemu względem Wykonawcy.</w:t>
      </w:r>
    </w:p>
    <w:p w14:paraId="392E78E4" w14:textId="77777777" w:rsidR="00B237DB" w:rsidRPr="00CA1A89" w:rsidRDefault="00B237DB">
      <w:pPr>
        <w:widowControl w:val="0"/>
        <w:numPr>
          <w:ilvl w:val="0"/>
          <w:numId w:val="8"/>
        </w:numPr>
        <w:tabs>
          <w:tab w:val="left" w:pos="-1560"/>
        </w:tabs>
        <w:suppressAutoHyphens/>
        <w:autoSpaceDE w:val="0"/>
        <w:ind w:left="425" w:hanging="425"/>
        <w:jc w:val="both"/>
        <w:rPr>
          <w:rFonts w:ascii="Arial" w:hAnsi="Arial" w:cs="Arial"/>
          <w:sz w:val="22"/>
          <w:szCs w:val="22"/>
        </w:rPr>
      </w:pPr>
      <w:r w:rsidRPr="00CA1A89">
        <w:rPr>
          <w:rFonts w:ascii="Arial" w:hAnsi="Arial" w:cs="Arial"/>
          <w:sz w:val="22"/>
          <w:szCs w:val="22"/>
        </w:rPr>
        <w:t>Niezależnie od Gwarancji, o której mowa w ust. 1, Wykonawca dostarczy kartę gwarancyjną producenta wraz z Przedmiotem objętym Gwarancją. Gwarancja jakości producenta jest udzielona na okresy wskazane w karcie gwarancyjnej.</w:t>
      </w:r>
    </w:p>
    <w:p w14:paraId="5A44F254" w14:textId="77777777" w:rsidR="00CA1A89" w:rsidRDefault="00CA1A89" w:rsidP="00CA1A89">
      <w:pPr>
        <w:keepNext/>
        <w:widowControl w:val="0"/>
        <w:jc w:val="center"/>
        <w:rPr>
          <w:rFonts w:ascii="Arial" w:hAnsi="Arial" w:cs="Arial"/>
          <w:b/>
          <w:sz w:val="22"/>
          <w:szCs w:val="22"/>
        </w:rPr>
      </w:pPr>
    </w:p>
    <w:p w14:paraId="2E6EE5C2" w14:textId="5346B2C4"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xml:space="preserve">KARY UMOWNE </w:t>
      </w:r>
    </w:p>
    <w:p w14:paraId="6F70FDEB"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9</w:t>
      </w:r>
    </w:p>
    <w:p w14:paraId="5CCA1449" w14:textId="1E9551BF" w:rsidR="00B237DB" w:rsidRPr="00CA1A89" w:rsidRDefault="00B237DB">
      <w:pPr>
        <w:keepNext/>
        <w:widowControl w:val="0"/>
        <w:numPr>
          <w:ilvl w:val="0"/>
          <w:numId w:val="3"/>
        </w:numPr>
        <w:jc w:val="both"/>
        <w:rPr>
          <w:rFonts w:ascii="Arial" w:hAnsi="Arial" w:cs="Arial"/>
          <w:sz w:val="22"/>
          <w:szCs w:val="22"/>
        </w:rPr>
      </w:pPr>
      <w:r w:rsidRPr="006D69BB">
        <w:rPr>
          <w:rFonts w:ascii="Arial" w:hAnsi="Arial" w:cs="Arial"/>
          <w:sz w:val="22"/>
          <w:szCs w:val="22"/>
        </w:rPr>
        <w:t xml:space="preserve">Strony ustalają, że </w:t>
      </w:r>
      <w:r w:rsidR="00266479" w:rsidRPr="006D69BB">
        <w:rPr>
          <w:rFonts w:ascii="Arial" w:hAnsi="Arial" w:cs="Arial"/>
          <w:sz w:val="22"/>
          <w:szCs w:val="22"/>
        </w:rPr>
        <w:t xml:space="preserve">Zamawiający ma prawo naliczenia </w:t>
      </w:r>
      <w:r w:rsidRPr="006D69BB">
        <w:rPr>
          <w:rFonts w:ascii="Arial" w:hAnsi="Arial" w:cs="Arial"/>
          <w:sz w:val="22"/>
          <w:szCs w:val="22"/>
        </w:rPr>
        <w:t>Wykonawc</w:t>
      </w:r>
      <w:r w:rsidR="00266479" w:rsidRPr="006D69BB">
        <w:rPr>
          <w:rFonts w:ascii="Arial" w:hAnsi="Arial" w:cs="Arial"/>
          <w:sz w:val="22"/>
          <w:szCs w:val="22"/>
        </w:rPr>
        <w:t xml:space="preserve">y kar umownych </w:t>
      </w:r>
      <w:r w:rsidRPr="006D69BB">
        <w:rPr>
          <w:rFonts w:ascii="Arial" w:hAnsi="Arial" w:cs="Arial"/>
          <w:sz w:val="22"/>
          <w:szCs w:val="22"/>
        </w:rPr>
        <w:t xml:space="preserve"> w</w:t>
      </w:r>
      <w:r w:rsidR="00266479" w:rsidRPr="006D69BB">
        <w:rPr>
          <w:rFonts w:ascii="Arial" w:hAnsi="Arial" w:cs="Arial"/>
          <w:sz w:val="22"/>
          <w:szCs w:val="22"/>
        </w:rPr>
        <w:t> </w:t>
      </w:r>
      <w:r w:rsidRPr="006D69BB">
        <w:rPr>
          <w:rFonts w:ascii="Arial" w:hAnsi="Arial" w:cs="Arial"/>
          <w:sz w:val="22"/>
          <w:szCs w:val="22"/>
        </w:rPr>
        <w:t>następujących przypadkach</w:t>
      </w:r>
      <w:r w:rsidRPr="00CA1A89">
        <w:rPr>
          <w:rFonts w:ascii="Arial" w:hAnsi="Arial" w:cs="Arial"/>
          <w:sz w:val="22"/>
          <w:szCs w:val="22"/>
        </w:rPr>
        <w:t>:</w:t>
      </w:r>
    </w:p>
    <w:p w14:paraId="4F790E5C" w14:textId="24A0080B" w:rsidR="00B237DB" w:rsidRPr="00CA1A89" w:rsidRDefault="00B237DB">
      <w:pPr>
        <w:widowControl w:val="0"/>
        <w:numPr>
          <w:ilvl w:val="1"/>
          <w:numId w:val="3"/>
        </w:numPr>
        <w:tabs>
          <w:tab w:val="left" w:pos="360"/>
        </w:tabs>
        <w:jc w:val="both"/>
        <w:rPr>
          <w:rFonts w:ascii="Arial" w:hAnsi="Arial" w:cs="Arial"/>
          <w:sz w:val="22"/>
          <w:szCs w:val="22"/>
        </w:rPr>
      </w:pPr>
      <w:r w:rsidRPr="00CA1A89">
        <w:rPr>
          <w:rFonts w:ascii="Arial" w:hAnsi="Arial" w:cs="Arial"/>
          <w:sz w:val="22"/>
          <w:szCs w:val="22"/>
        </w:rPr>
        <w:t>w przypadku zwłok</w:t>
      </w:r>
      <w:r w:rsidR="00CA63CE" w:rsidRPr="00CA1A89">
        <w:rPr>
          <w:rFonts w:ascii="Arial" w:hAnsi="Arial" w:cs="Arial"/>
          <w:sz w:val="22"/>
          <w:szCs w:val="22"/>
        </w:rPr>
        <w:t xml:space="preserve">i w wykonaniu </w:t>
      </w:r>
      <w:r w:rsidR="004D21EF" w:rsidRPr="004D21EF">
        <w:rPr>
          <w:rFonts w:ascii="Arial" w:hAnsi="Arial" w:cs="Arial"/>
          <w:sz w:val="22"/>
          <w:szCs w:val="22"/>
        </w:rPr>
        <w:t>dostawy Urządzenia</w:t>
      </w:r>
      <w:r w:rsidRPr="00CA1A89">
        <w:rPr>
          <w:rFonts w:ascii="Arial" w:hAnsi="Arial" w:cs="Arial"/>
          <w:sz w:val="22"/>
          <w:szCs w:val="22"/>
        </w:rPr>
        <w:t xml:space="preserve"> w terminie określonym zgodnie z § 2 ust. 1 Umowy - w wysokości 0,1% </w:t>
      </w:r>
      <w:r w:rsidR="003C347B"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 - za każdy dzień zwłoki;</w:t>
      </w:r>
    </w:p>
    <w:p w14:paraId="7228B117" w14:textId="3B95D656" w:rsidR="00B237DB" w:rsidRPr="00CA1A89" w:rsidRDefault="00B237DB">
      <w:pPr>
        <w:widowControl w:val="0"/>
        <w:numPr>
          <w:ilvl w:val="1"/>
          <w:numId w:val="3"/>
        </w:numPr>
        <w:tabs>
          <w:tab w:val="left" w:pos="360"/>
        </w:tabs>
        <w:jc w:val="both"/>
        <w:rPr>
          <w:rFonts w:ascii="Arial" w:hAnsi="Arial" w:cs="Arial"/>
          <w:sz w:val="22"/>
          <w:szCs w:val="22"/>
        </w:rPr>
      </w:pPr>
      <w:r w:rsidRPr="00CA1A89">
        <w:rPr>
          <w:rFonts w:ascii="Arial" w:hAnsi="Arial" w:cs="Arial"/>
          <w:sz w:val="22"/>
          <w:szCs w:val="22"/>
        </w:rPr>
        <w:t xml:space="preserve">w przypadku zwłoki w usunięciu wad stwierdzonych przy odbiorze w terminie określonym zgodnie z § 6 ust. </w:t>
      </w:r>
      <w:r w:rsidR="00CF377B" w:rsidRPr="00CA1A89">
        <w:rPr>
          <w:rFonts w:ascii="Arial" w:hAnsi="Arial" w:cs="Arial"/>
          <w:sz w:val="22"/>
          <w:szCs w:val="22"/>
        </w:rPr>
        <w:t>6</w:t>
      </w:r>
      <w:r w:rsidRPr="00CA1A89">
        <w:rPr>
          <w:rFonts w:ascii="Arial" w:hAnsi="Arial" w:cs="Arial"/>
          <w:sz w:val="22"/>
          <w:szCs w:val="22"/>
        </w:rPr>
        <w:t xml:space="preserve"> Umowy - w wysokości 0,1% </w:t>
      </w:r>
      <w:r w:rsidR="003C347B" w:rsidRPr="00CA1A89">
        <w:rPr>
          <w:rFonts w:ascii="Arial" w:hAnsi="Arial" w:cs="Arial"/>
          <w:sz w:val="22"/>
          <w:szCs w:val="22"/>
        </w:rPr>
        <w:t xml:space="preserve"> całkowitego </w:t>
      </w:r>
      <w:r w:rsidRPr="00CA1A89">
        <w:rPr>
          <w:rFonts w:ascii="Arial" w:hAnsi="Arial" w:cs="Arial"/>
          <w:sz w:val="22"/>
          <w:szCs w:val="22"/>
        </w:rPr>
        <w:t>wynagrodzenia netto należnego Wykonawcy na podstawie § 7 ust. 1 Umowy - za każdy dzień zwłoki;</w:t>
      </w:r>
    </w:p>
    <w:p w14:paraId="1E1EBF1C" w14:textId="5505405E" w:rsidR="00B237DB" w:rsidRPr="00CA1A89" w:rsidRDefault="00B237DB">
      <w:pPr>
        <w:numPr>
          <w:ilvl w:val="0"/>
          <w:numId w:val="14"/>
        </w:numPr>
        <w:jc w:val="both"/>
        <w:rPr>
          <w:rFonts w:ascii="Arial" w:hAnsi="Arial" w:cs="Arial"/>
          <w:sz w:val="22"/>
          <w:szCs w:val="22"/>
        </w:rPr>
      </w:pPr>
      <w:r w:rsidRPr="00CA1A89">
        <w:rPr>
          <w:rFonts w:ascii="Arial" w:hAnsi="Arial" w:cs="Arial"/>
          <w:sz w:val="22"/>
          <w:szCs w:val="22"/>
        </w:rPr>
        <w:t xml:space="preserve">w przypadku zwłoki w usunięciu w terminie wad ujawnionych w okresie Gwarancji </w:t>
      </w:r>
      <w:r w:rsidRPr="00CA1A89">
        <w:rPr>
          <w:rFonts w:ascii="Arial" w:hAnsi="Arial" w:cs="Arial"/>
          <w:sz w:val="22"/>
          <w:szCs w:val="22"/>
        </w:rPr>
        <w:br/>
        <w:t xml:space="preserve">i rękojmi - w wysokości 0,1% </w:t>
      </w:r>
      <w:r w:rsidR="003C347B"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 - za każdy dzień zwłoki;</w:t>
      </w:r>
    </w:p>
    <w:p w14:paraId="1C966379" w14:textId="51FD2F65" w:rsidR="00B237DB" w:rsidRPr="00CA1A89" w:rsidRDefault="00B237DB">
      <w:pPr>
        <w:numPr>
          <w:ilvl w:val="0"/>
          <w:numId w:val="14"/>
        </w:numPr>
        <w:jc w:val="both"/>
        <w:rPr>
          <w:rFonts w:ascii="Arial" w:hAnsi="Arial" w:cs="Arial"/>
          <w:sz w:val="22"/>
          <w:szCs w:val="22"/>
        </w:rPr>
      </w:pPr>
      <w:r w:rsidRPr="00CA1A89">
        <w:rPr>
          <w:rFonts w:ascii="Arial" w:hAnsi="Arial" w:cs="Arial"/>
          <w:sz w:val="22"/>
          <w:szCs w:val="22"/>
        </w:rPr>
        <w:t xml:space="preserve">w przypadku, gdy którakolwiek ze Stron odstąpi od Umowy w całości </w:t>
      </w:r>
      <w:r w:rsidRPr="00CA1A89">
        <w:rPr>
          <w:rFonts w:ascii="Arial" w:hAnsi="Arial" w:cs="Arial"/>
          <w:sz w:val="22"/>
          <w:szCs w:val="22"/>
        </w:rPr>
        <w:br/>
        <w:t xml:space="preserve">z przyczyn leżących po stronie Wykonawcy lub gdy Wykonawca odstąpi od Umowy w całości lub w części bez uzasadnionej przyczyny - w wysokości 10 % </w:t>
      </w:r>
      <w:r w:rsidR="0060341C"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w:t>
      </w:r>
    </w:p>
    <w:p w14:paraId="02B9B66C" w14:textId="618526AD" w:rsidR="0060341C" w:rsidRPr="00CA1A89" w:rsidRDefault="0060341C">
      <w:pPr>
        <w:numPr>
          <w:ilvl w:val="0"/>
          <w:numId w:val="14"/>
        </w:numPr>
        <w:jc w:val="both"/>
        <w:rPr>
          <w:rFonts w:ascii="Arial" w:hAnsi="Arial" w:cs="Arial"/>
          <w:sz w:val="22"/>
          <w:szCs w:val="22"/>
        </w:rPr>
      </w:pPr>
      <w:r w:rsidRPr="00CA1A89">
        <w:rPr>
          <w:rFonts w:ascii="Arial" w:hAnsi="Arial" w:cs="Arial"/>
          <w:sz w:val="22"/>
          <w:szCs w:val="22"/>
        </w:rPr>
        <w:t xml:space="preserve">w przypadku, gdy którakolwiek ze Stron odstąpi od Umowy w części </w:t>
      </w:r>
      <w:r w:rsidRPr="00CA1A89">
        <w:rPr>
          <w:rFonts w:ascii="Arial" w:hAnsi="Arial" w:cs="Arial"/>
          <w:sz w:val="22"/>
          <w:szCs w:val="22"/>
        </w:rPr>
        <w:br/>
        <w:t>z przyczyn leżących po stronie Wykonawcy lub gdy Wykonawca odstąpi od Umowy w części bez uzasadnionej przyczyny - w wysokości 10 % wynagrodzenia netto należnego Wykonawcy na podstawie § 7 ust. 1 Umowy za zrealizowanie części Przedmiotu Umowy, od którego odstąpiono;</w:t>
      </w:r>
    </w:p>
    <w:p w14:paraId="5072EBAD" w14:textId="12015485" w:rsidR="00B237DB" w:rsidRPr="00CA1A89" w:rsidRDefault="00B237DB">
      <w:pPr>
        <w:widowControl w:val="0"/>
        <w:numPr>
          <w:ilvl w:val="0"/>
          <w:numId w:val="14"/>
        </w:numPr>
        <w:tabs>
          <w:tab w:val="left" w:pos="360"/>
        </w:tabs>
        <w:jc w:val="both"/>
        <w:rPr>
          <w:rFonts w:ascii="Arial" w:hAnsi="Arial" w:cs="Arial"/>
          <w:sz w:val="22"/>
          <w:szCs w:val="22"/>
        </w:rPr>
      </w:pPr>
      <w:r w:rsidRPr="00CA1A89">
        <w:rPr>
          <w:rFonts w:ascii="Arial" w:hAnsi="Arial" w:cs="Arial"/>
          <w:sz w:val="22"/>
          <w:szCs w:val="22"/>
        </w:rPr>
        <w:t xml:space="preserve">w przypadku, gdy Zamawiający rozwiąże Umowę bez wypowiedzenia z przyczyn leżących po stronie Wykonawcy lub gdy Wykonawca wypowie Umowę bez uzasadnionej, ważnej przyczyny - w wysokości 10 % </w:t>
      </w:r>
      <w:r w:rsidR="00F833AA" w:rsidRPr="00CA1A89">
        <w:rPr>
          <w:rFonts w:ascii="Arial" w:hAnsi="Arial" w:cs="Arial"/>
          <w:sz w:val="22"/>
          <w:szCs w:val="22"/>
        </w:rPr>
        <w:t xml:space="preserve">całkowitego </w:t>
      </w:r>
      <w:r w:rsidRPr="00CA1A89">
        <w:rPr>
          <w:rFonts w:ascii="Arial" w:hAnsi="Arial" w:cs="Arial"/>
          <w:sz w:val="22"/>
          <w:szCs w:val="22"/>
        </w:rPr>
        <w:t>wynagrodzenia netto należnego Wykonawcy na podstawie § 7 ust. 1 Umowy;</w:t>
      </w:r>
    </w:p>
    <w:p w14:paraId="63C83A11" w14:textId="77777777" w:rsidR="00B237DB" w:rsidRDefault="00B237DB">
      <w:pPr>
        <w:widowControl w:val="0"/>
        <w:numPr>
          <w:ilvl w:val="0"/>
          <w:numId w:val="14"/>
        </w:numPr>
        <w:tabs>
          <w:tab w:val="left" w:pos="360"/>
        </w:tabs>
        <w:jc w:val="both"/>
        <w:rPr>
          <w:rFonts w:ascii="Arial" w:hAnsi="Arial" w:cs="Arial"/>
          <w:sz w:val="22"/>
          <w:szCs w:val="22"/>
        </w:rPr>
      </w:pPr>
      <w:r w:rsidRPr="00CA1A89">
        <w:rPr>
          <w:rFonts w:ascii="Arial" w:hAnsi="Arial" w:cs="Arial"/>
          <w:sz w:val="22"/>
          <w:szCs w:val="22"/>
        </w:rPr>
        <w:t xml:space="preserve">w przypadku naruszenia przez Wykonawcę obowiązku poufności określonego </w:t>
      </w:r>
      <w:r w:rsidRPr="00CA1A89">
        <w:rPr>
          <w:rFonts w:ascii="Arial" w:hAnsi="Arial" w:cs="Arial"/>
          <w:sz w:val="22"/>
          <w:szCs w:val="22"/>
        </w:rPr>
        <w:br/>
        <w:t>w § 12 Umowy - w wysokości 1000,00 zł za każde jednokrotne naruszenie tego obowiązku;</w:t>
      </w:r>
    </w:p>
    <w:p w14:paraId="3E991ABE" w14:textId="6B112C0E" w:rsidR="00062B83" w:rsidRPr="00062B83" w:rsidRDefault="00062B83">
      <w:pPr>
        <w:widowControl w:val="0"/>
        <w:numPr>
          <w:ilvl w:val="0"/>
          <w:numId w:val="14"/>
        </w:numPr>
        <w:tabs>
          <w:tab w:val="left" w:pos="360"/>
        </w:tabs>
        <w:jc w:val="both"/>
        <w:rPr>
          <w:rFonts w:ascii="Arial" w:hAnsi="Arial" w:cs="Arial"/>
          <w:sz w:val="22"/>
          <w:szCs w:val="22"/>
        </w:rPr>
      </w:pPr>
      <w:r w:rsidRPr="00062B83">
        <w:rPr>
          <w:rFonts w:ascii="Arial" w:hAnsi="Arial" w:cs="Arial"/>
          <w:sz w:val="22"/>
          <w:szCs w:val="22"/>
        </w:rPr>
        <w:t xml:space="preserve">w przypadku zwłoki w wykonaniu działań naprawczych wynikających z rekomendacji z przeprowadzonego audytu u Wykonawcy, o którym mowa w § </w:t>
      </w:r>
      <w:r w:rsidRPr="00F56600">
        <w:rPr>
          <w:rFonts w:ascii="Arial" w:hAnsi="Arial" w:cs="Arial"/>
          <w:sz w:val="22"/>
          <w:szCs w:val="22"/>
        </w:rPr>
        <w:t>2</w:t>
      </w:r>
      <w:r w:rsidR="00F56600" w:rsidRPr="00F56600">
        <w:rPr>
          <w:rFonts w:ascii="Arial" w:hAnsi="Arial" w:cs="Arial"/>
          <w:sz w:val="22"/>
          <w:szCs w:val="22"/>
        </w:rPr>
        <w:t>2</w:t>
      </w:r>
      <w:r w:rsidRPr="00F56600">
        <w:rPr>
          <w:rFonts w:ascii="Arial" w:hAnsi="Arial" w:cs="Arial"/>
          <w:sz w:val="22"/>
          <w:szCs w:val="22"/>
        </w:rPr>
        <w:t xml:space="preserve">  </w:t>
      </w:r>
      <w:r w:rsidRPr="00062B83">
        <w:rPr>
          <w:rFonts w:ascii="Arial" w:hAnsi="Arial" w:cs="Arial"/>
          <w:sz w:val="22"/>
          <w:szCs w:val="22"/>
        </w:rPr>
        <w:t xml:space="preserve">Umowy    - w wysokości </w:t>
      </w:r>
      <w:r>
        <w:rPr>
          <w:rFonts w:ascii="Arial" w:hAnsi="Arial" w:cs="Arial"/>
          <w:sz w:val="22"/>
          <w:szCs w:val="22"/>
        </w:rPr>
        <w:t>0,1</w:t>
      </w:r>
      <w:r w:rsidRPr="00062B83">
        <w:rPr>
          <w:rFonts w:ascii="Arial" w:hAnsi="Arial" w:cs="Arial"/>
          <w:sz w:val="22"/>
          <w:szCs w:val="22"/>
        </w:rPr>
        <w:t>%  całego wynagrodzenia netto  należnego Wykonawcy na podstawie § 7 ust. 1  Umowy</w:t>
      </w:r>
      <w:r>
        <w:rPr>
          <w:rFonts w:ascii="Arial" w:hAnsi="Arial" w:cs="Arial"/>
          <w:sz w:val="22"/>
          <w:szCs w:val="22"/>
        </w:rPr>
        <w:t xml:space="preserve"> </w:t>
      </w:r>
      <w:r w:rsidRPr="00062B83">
        <w:rPr>
          <w:rFonts w:ascii="Arial" w:hAnsi="Arial" w:cs="Arial"/>
          <w:sz w:val="22"/>
          <w:szCs w:val="22"/>
        </w:rPr>
        <w:t>- za każdy dzień zwłoki za niewykonanie w terminie każdej pojedynczej rekomendacji;</w:t>
      </w:r>
    </w:p>
    <w:p w14:paraId="2AED9653" w14:textId="48A906EF"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 xml:space="preserve">Jeżeli kary umowne wskazane w ust. 1 nie pokryją w całości szkody poniesionej przez Zamawiającego, </w:t>
      </w:r>
      <w:r w:rsidRPr="00CA1A89">
        <w:rPr>
          <w:rFonts w:ascii="Arial" w:hAnsi="Arial" w:cs="Arial"/>
          <w:bCs/>
          <w:sz w:val="22"/>
          <w:szCs w:val="22"/>
        </w:rPr>
        <w:t xml:space="preserve">Zamawiający </w:t>
      </w:r>
      <w:r w:rsidRPr="00CA1A89">
        <w:rPr>
          <w:rFonts w:ascii="Arial" w:hAnsi="Arial" w:cs="Arial"/>
          <w:sz w:val="22"/>
          <w:szCs w:val="22"/>
        </w:rPr>
        <w:t xml:space="preserve">zastrzega sobie możliwość dochodzenia odszkodowania uzupełniającego w pełnej wysokości </w:t>
      </w:r>
      <w:r w:rsidR="007D4C4D" w:rsidRPr="00CA1A89">
        <w:rPr>
          <w:rFonts w:ascii="Arial" w:hAnsi="Arial" w:cs="Arial"/>
          <w:sz w:val="22"/>
          <w:szCs w:val="22"/>
        </w:rPr>
        <w:t>s</w:t>
      </w:r>
      <w:r w:rsidR="00A5354B" w:rsidRPr="00CA1A89">
        <w:rPr>
          <w:rFonts w:ascii="Arial" w:hAnsi="Arial" w:cs="Arial"/>
          <w:sz w:val="22"/>
          <w:szCs w:val="22"/>
        </w:rPr>
        <w:t>zkody na zasadach ogó</w:t>
      </w:r>
      <w:r w:rsidR="007D4C4D" w:rsidRPr="00CA1A89">
        <w:rPr>
          <w:rFonts w:ascii="Arial" w:hAnsi="Arial" w:cs="Arial"/>
          <w:sz w:val="22"/>
          <w:szCs w:val="22"/>
        </w:rPr>
        <w:t>lnych.</w:t>
      </w:r>
    </w:p>
    <w:p w14:paraId="77ACAF30" w14:textId="77777777"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Wykonawca wyraża zgodę na potrącanie przez Zamawiającego naliczonych kar umownych z wynagrodzenia za wykonanie Przedmiotu Umowy.</w:t>
      </w:r>
    </w:p>
    <w:p w14:paraId="36C9B7C1" w14:textId="77777777"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Kary umowne będą płatne przez Wykonawcę w terminie 14 dni od daty wystawienia noty obciążeniowej przez Zamawiającego.</w:t>
      </w:r>
    </w:p>
    <w:p w14:paraId="739B2F91" w14:textId="77777777" w:rsidR="00B237DB" w:rsidRPr="00CA1A89" w:rsidRDefault="00B237DB">
      <w:pPr>
        <w:widowControl w:val="0"/>
        <w:numPr>
          <w:ilvl w:val="0"/>
          <w:numId w:val="3"/>
        </w:numPr>
        <w:ind w:left="284" w:hanging="284"/>
        <w:jc w:val="both"/>
        <w:rPr>
          <w:rFonts w:ascii="Arial" w:hAnsi="Arial" w:cs="Arial"/>
          <w:sz w:val="22"/>
          <w:szCs w:val="22"/>
        </w:rPr>
      </w:pPr>
      <w:r w:rsidRPr="00CA1A89">
        <w:rPr>
          <w:rFonts w:ascii="Arial" w:hAnsi="Arial" w:cs="Arial"/>
          <w:sz w:val="22"/>
          <w:szCs w:val="22"/>
        </w:rPr>
        <w:t>Postanowienia Umowy dotyczące kary umownych z tytułu odstąpienia od umowy w całości lub w części albo jej rozwiązania zachowują moc obowiązującą pomimo odstąpienia od umowy lub jej rozwiązania.</w:t>
      </w:r>
    </w:p>
    <w:p w14:paraId="237CC051" w14:textId="77777777" w:rsidR="00B237DB" w:rsidRPr="00CA1A89" w:rsidRDefault="00B237DB" w:rsidP="00CA1A89">
      <w:pPr>
        <w:keepNext/>
        <w:widowControl w:val="0"/>
        <w:tabs>
          <w:tab w:val="left" w:pos="360"/>
          <w:tab w:val="left" w:pos="720"/>
        </w:tabs>
        <w:ind w:left="360" w:hanging="360"/>
        <w:jc w:val="center"/>
        <w:rPr>
          <w:rFonts w:ascii="Arial" w:hAnsi="Arial" w:cs="Arial"/>
          <w:b/>
          <w:sz w:val="22"/>
          <w:szCs w:val="22"/>
        </w:rPr>
      </w:pPr>
    </w:p>
    <w:p w14:paraId="03EAB9F9" w14:textId="77777777" w:rsidR="00B237DB" w:rsidRPr="00CA1A89" w:rsidRDefault="00B237DB" w:rsidP="00CA1A89">
      <w:pPr>
        <w:keepNext/>
        <w:widowControl w:val="0"/>
        <w:tabs>
          <w:tab w:val="left" w:pos="360"/>
          <w:tab w:val="left" w:pos="720"/>
        </w:tabs>
        <w:ind w:left="360" w:hanging="360"/>
        <w:jc w:val="center"/>
        <w:rPr>
          <w:rFonts w:ascii="Arial" w:hAnsi="Arial" w:cs="Arial"/>
          <w:b/>
          <w:sz w:val="22"/>
          <w:szCs w:val="22"/>
        </w:rPr>
      </w:pPr>
      <w:r w:rsidRPr="00CA1A89">
        <w:rPr>
          <w:rFonts w:ascii="Arial" w:hAnsi="Arial" w:cs="Arial"/>
          <w:b/>
          <w:sz w:val="22"/>
          <w:szCs w:val="22"/>
        </w:rPr>
        <w:t>ODSTĄPIENIE OD UMOWY I ROZWIĄZANIE UMOWY</w:t>
      </w:r>
    </w:p>
    <w:p w14:paraId="5EED3110"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10</w:t>
      </w:r>
    </w:p>
    <w:p w14:paraId="72DF63B7" w14:textId="0A93823A" w:rsidR="00CA63CE" w:rsidRPr="00CA1A89" w:rsidRDefault="00CA63CE">
      <w:pPr>
        <w:widowControl w:val="0"/>
        <w:numPr>
          <w:ilvl w:val="3"/>
          <w:numId w:val="6"/>
        </w:numPr>
        <w:jc w:val="both"/>
        <w:rPr>
          <w:rFonts w:ascii="Arial" w:hAnsi="Arial" w:cs="Arial"/>
          <w:sz w:val="22"/>
          <w:szCs w:val="22"/>
        </w:rPr>
      </w:pPr>
      <w:r w:rsidRPr="00CA1A89">
        <w:rPr>
          <w:rFonts w:ascii="Arial" w:hAnsi="Arial" w:cs="Arial"/>
          <w:sz w:val="22"/>
          <w:szCs w:val="22"/>
        </w:rPr>
        <w:t>Niezależnie od postanowień niniejszego paragrafu, każda ze Stron Umowy może od niej odstąpić w przypadkach i w sposób określony ustawą, w szczególności Kodeksem cywilnym.</w:t>
      </w:r>
    </w:p>
    <w:p w14:paraId="4C802813" w14:textId="20A414EE" w:rsidR="00B237DB" w:rsidRPr="00CA1A89" w:rsidRDefault="00CA63CE">
      <w:pPr>
        <w:widowControl w:val="0"/>
        <w:numPr>
          <w:ilvl w:val="3"/>
          <w:numId w:val="6"/>
        </w:numPr>
        <w:jc w:val="both"/>
        <w:rPr>
          <w:rFonts w:ascii="Arial" w:hAnsi="Arial" w:cs="Arial"/>
          <w:sz w:val="22"/>
          <w:szCs w:val="22"/>
        </w:rPr>
      </w:pPr>
      <w:r w:rsidRPr="00CA1A89">
        <w:rPr>
          <w:rFonts w:ascii="Arial" w:hAnsi="Arial" w:cs="Arial"/>
          <w:sz w:val="22"/>
          <w:szCs w:val="22"/>
        </w:rPr>
        <w:t xml:space="preserve">Niezależnie od możliwości odstąpienia przez Zamawiającego od Umowy na podstawie ust. 1 oraz innych postanowień Umowy, </w:t>
      </w:r>
      <w:r w:rsidR="00B237DB" w:rsidRPr="00CA1A89">
        <w:rPr>
          <w:rFonts w:ascii="Arial" w:hAnsi="Arial" w:cs="Arial"/>
          <w:sz w:val="22"/>
          <w:szCs w:val="22"/>
        </w:rPr>
        <w:t>Zamawiający może odstąpić od Umowy w całości lub w części, jeżeli Wykonawca naruszy istotny obowiązek określony w Umowie, a w szczególności:</w:t>
      </w:r>
    </w:p>
    <w:p w14:paraId="6B8E4501" w14:textId="77777777" w:rsidR="00B237DB" w:rsidRPr="00CA1A89"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nie zrealizuje dostawy w terminie określonym w § 2 ust. 1 Umowy bez uzasadnionej przyczyny lub przerwie dostawę i przerwa ta trwała będzie dłużej niż 10 dni ;</w:t>
      </w:r>
    </w:p>
    <w:p w14:paraId="4BFA2AFA" w14:textId="77777777" w:rsidR="00B237DB" w:rsidRPr="00CA1A89"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 xml:space="preserve">nie usunie wad Przedmiotu objętego Gwarancją lub jego części w terminie określonym w § 8 ust. 6 lub określonym na podstawie § 8 ust. 7 Umowy; </w:t>
      </w:r>
    </w:p>
    <w:p w14:paraId="574F9D26" w14:textId="71692D70" w:rsidR="00B237DB" w:rsidRPr="00CA1A89"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nie usunie wad przedmiotu objętego rękojmią w terminie określonym w określonym na podstawie § 8 ust. 17 Umowy;</w:t>
      </w:r>
    </w:p>
    <w:p w14:paraId="244C9CF6" w14:textId="77777777" w:rsidR="00B237DB" w:rsidRDefault="00B237DB">
      <w:pPr>
        <w:widowControl w:val="0"/>
        <w:numPr>
          <w:ilvl w:val="1"/>
          <w:numId w:val="15"/>
        </w:numPr>
        <w:tabs>
          <w:tab w:val="num" w:pos="360"/>
        </w:tabs>
        <w:jc w:val="both"/>
        <w:rPr>
          <w:rFonts w:ascii="Arial" w:hAnsi="Arial" w:cs="Arial"/>
          <w:sz w:val="22"/>
          <w:szCs w:val="22"/>
        </w:rPr>
      </w:pPr>
      <w:r w:rsidRPr="00CA1A89">
        <w:rPr>
          <w:rFonts w:ascii="Arial" w:hAnsi="Arial" w:cs="Arial"/>
          <w:sz w:val="22"/>
          <w:szCs w:val="22"/>
        </w:rPr>
        <w:t>naruszy obowiązek zachowania poufności wynikający z § 12 Umowy;</w:t>
      </w:r>
    </w:p>
    <w:p w14:paraId="4D632C9E" w14:textId="21132F2E" w:rsidR="00062B83" w:rsidRPr="00CA1A89" w:rsidRDefault="00062B83">
      <w:pPr>
        <w:widowControl w:val="0"/>
        <w:numPr>
          <w:ilvl w:val="1"/>
          <w:numId w:val="15"/>
        </w:numPr>
        <w:tabs>
          <w:tab w:val="num" w:pos="360"/>
        </w:tabs>
        <w:jc w:val="both"/>
        <w:rPr>
          <w:rFonts w:ascii="Arial" w:hAnsi="Arial" w:cs="Arial"/>
          <w:sz w:val="22"/>
          <w:szCs w:val="22"/>
        </w:rPr>
      </w:pPr>
      <w:r w:rsidRPr="00062B83">
        <w:rPr>
          <w:rFonts w:ascii="Arial" w:hAnsi="Arial" w:cs="Arial"/>
          <w:sz w:val="22"/>
          <w:szCs w:val="22"/>
        </w:rPr>
        <w:t>naruszy w szczególności przepisy prawa pracy, w tym Kodeksu pracy, a także dotyczące zatrudniania cudzoziemców, wobec pracowników, którymi posługuje się przy realizacji przedmiotu Umowy, bądź przepisy z zakresu ochrony środowiska i gospodarki odpadami lub BHP</w:t>
      </w:r>
      <w:r>
        <w:rPr>
          <w:rFonts w:ascii="Arial" w:hAnsi="Arial" w:cs="Arial"/>
          <w:sz w:val="22"/>
          <w:szCs w:val="22"/>
        </w:rPr>
        <w:t>.</w:t>
      </w:r>
    </w:p>
    <w:p w14:paraId="2A2E6142" w14:textId="77777777"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bCs/>
          <w:sz w:val="22"/>
          <w:szCs w:val="22"/>
        </w:rPr>
        <w:t xml:space="preserve">Strony zgodnie postanawiają, że w przypadkach wskazanych w ust. 1, niezależnie </w:t>
      </w:r>
      <w:r w:rsidRPr="00CA1A89">
        <w:rPr>
          <w:rFonts w:ascii="Arial" w:hAnsi="Arial" w:cs="Arial"/>
          <w:bCs/>
          <w:sz w:val="22"/>
          <w:szCs w:val="22"/>
        </w:rPr>
        <w:br/>
        <w:t xml:space="preserve">od uprawnienia do odstąpienia od Umowy Zamawiający według swego uznania, będzie mógł sam lub zlecając to innym podmiotom zrealizować Przedmiot Umowy na koszt </w:t>
      </w:r>
      <w:r w:rsidRPr="00CA1A89">
        <w:rPr>
          <w:rFonts w:ascii="Arial" w:hAnsi="Arial" w:cs="Arial"/>
          <w:bCs/>
          <w:sz w:val="22"/>
          <w:szCs w:val="22"/>
        </w:rPr>
        <w:br/>
        <w:t xml:space="preserve">i ryzyko Wykonawcy bez konieczności uzyskania uprzedniego upoważnienia sądowego na wykonanie zastępcze. </w:t>
      </w:r>
      <w:r w:rsidRPr="00CA1A89">
        <w:rPr>
          <w:rFonts w:ascii="Arial" w:hAnsi="Arial" w:cs="Arial"/>
          <w:sz w:val="22"/>
          <w:szCs w:val="22"/>
        </w:rPr>
        <w:t>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5055FD4A" w14:textId="79100EC7" w:rsidR="00B237DB" w:rsidRPr="00CA1A89" w:rsidRDefault="00B237DB">
      <w:pPr>
        <w:widowControl w:val="0"/>
        <w:numPr>
          <w:ilvl w:val="3"/>
          <w:numId w:val="6"/>
        </w:numPr>
        <w:tabs>
          <w:tab w:val="clear" w:pos="360"/>
          <w:tab w:val="num" w:pos="426"/>
        </w:tabs>
        <w:ind w:left="284" w:hanging="284"/>
        <w:jc w:val="both"/>
        <w:rPr>
          <w:rFonts w:ascii="Arial" w:hAnsi="Arial" w:cs="Arial"/>
          <w:sz w:val="22"/>
          <w:szCs w:val="22"/>
        </w:rPr>
      </w:pPr>
      <w:r w:rsidRPr="00CA1A89">
        <w:rPr>
          <w:rFonts w:ascii="Arial" w:hAnsi="Arial" w:cs="Arial"/>
          <w:bCs/>
          <w:sz w:val="22"/>
          <w:szCs w:val="22"/>
        </w:rPr>
        <w:t xml:space="preserve">Jeśli przepis ustawy nie stanowi inaczej, uprawnienie do odstąpienia od Umowy Strona uprawniona może wykonać w ciągu </w:t>
      </w:r>
      <w:r w:rsidR="00705FF2" w:rsidRPr="00CA1A89">
        <w:rPr>
          <w:rFonts w:ascii="Arial" w:hAnsi="Arial" w:cs="Arial"/>
          <w:bCs/>
          <w:sz w:val="22"/>
          <w:szCs w:val="22"/>
        </w:rPr>
        <w:t>9</w:t>
      </w:r>
      <w:r w:rsidRPr="00CA1A89">
        <w:rPr>
          <w:rFonts w:ascii="Arial" w:hAnsi="Arial" w:cs="Arial"/>
          <w:bCs/>
          <w:sz w:val="22"/>
          <w:szCs w:val="22"/>
        </w:rPr>
        <w:t>0 dni od dnia powzięcia wiedzy o zdarzeniu  uprawniającym do złożenia oświadczenia o odstąpieniu od Umowy.</w:t>
      </w:r>
      <w:r w:rsidRPr="00CA1A89">
        <w:rPr>
          <w:rFonts w:ascii="Arial" w:hAnsi="Arial" w:cs="Arial"/>
          <w:sz w:val="22"/>
          <w:szCs w:val="22"/>
        </w:rPr>
        <w:t xml:space="preserve"> </w:t>
      </w:r>
    </w:p>
    <w:p w14:paraId="0DE2D155" w14:textId="2DA03053"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sz w:val="22"/>
          <w:szCs w:val="22"/>
        </w:rPr>
        <w:t xml:space="preserve">Niezależnie od wyżej wskazanych uprawnień do odstąpienia od Umowy, Zamawiający może od Umowy odstąpić (w całości lub w części) także bez podania przyczyn </w:t>
      </w:r>
      <w:r w:rsidRPr="00CA1A89">
        <w:rPr>
          <w:rFonts w:ascii="Arial" w:hAnsi="Arial" w:cs="Arial"/>
          <w:sz w:val="22"/>
          <w:szCs w:val="22"/>
        </w:rPr>
        <w:br/>
        <w:t>w terminie 30 dni od dnia zawarcia</w:t>
      </w:r>
      <w:r w:rsidR="00CA63CE" w:rsidRPr="00CA1A89">
        <w:rPr>
          <w:rFonts w:ascii="Arial" w:hAnsi="Arial" w:cs="Arial"/>
          <w:sz w:val="22"/>
          <w:szCs w:val="22"/>
        </w:rPr>
        <w:t xml:space="preserve"> Umowy. W takim przypadku ust. 4</w:t>
      </w:r>
      <w:r w:rsidRPr="00CA1A89">
        <w:rPr>
          <w:rFonts w:ascii="Arial" w:hAnsi="Arial" w:cs="Arial"/>
          <w:sz w:val="22"/>
          <w:szCs w:val="22"/>
        </w:rPr>
        <w:t xml:space="preserve"> nie ma zastosowania, a Wykonawcy nie przysługują wobec Zamawiającego żadne roszczenia odszkodowawcze. </w:t>
      </w:r>
    </w:p>
    <w:p w14:paraId="51856E5D" w14:textId="04E26299"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sz w:val="22"/>
          <w:szCs w:val="22"/>
        </w:rPr>
        <w:t>Uprawnienia do odstąpienia od Umowy przewidziane w postanowieniach niniejszego paragrafu nie wykluczają możliwości odstąpienia przez Stronę od Umowy w przypadkach określonych w powszechnie obowiązujących przepisach prawa.</w:t>
      </w:r>
    </w:p>
    <w:p w14:paraId="06E7C061" w14:textId="77777777"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sz w:val="22"/>
          <w:szCs w:val="22"/>
        </w:rPr>
        <w:t>Odstąpienie od Umowy wymaga zachowania formy pisemnej pod rygorem nieważności.</w:t>
      </w:r>
    </w:p>
    <w:p w14:paraId="03CBED82" w14:textId="77777777" w:rsidR="00B237DB" w:rsidRPr="00CA1A89" w:rsidRDefault="00B237DB">
      <w:pPr>
        <w:widowControl w:val="0"/>
        <w:numPr>
          <w:ilvl w:val="3"/>
          <w:numId w:val="6"/>
        </w:numPr>
        <w:tabs>
          <w:tab w:val="clear" w:pos="360"/>
        </w:tabs>
        <w:ind w:left="284" w:hanging="284"/>
        <w:jc w:val="both"/>
        <w:rPr>
          <w:rFonts w:ascii="Arial" w:hAnsi="Arial" w:cs="Arial"/>
          <w:sz w:val="22"/>
          <w:szCs w:val="22"/>
        </w:rPr>
      </w:pPr>
      <w:r w:rsidRPr="00CA1A89">
        <w:rPr>
          <w:rFonts w:ascii="Arial" w:hAnsi="Arial" w:cs="Arial"/>
          <w:b/>
          <w:sz w:val="22"/>
          <w:szCs w:val="22"/>
        </w:rPr>
        <w:t>Umowa zostaje zawarta na okres</w:t>
      </w:r>
      <w:r w:rsidRPr="00CA1A89">
        <w:rPr>
          <w:rFonts w:ascii="Arial" w:hAnsi="Arial" w:cs="Arial"/>
          <w:sz w:val="22"/>
          <w:szCs w:val="22"/>
        </w:rPr>
        <w:t xml:space="preserve"> </w:t>
      </w:r>
      <w:r w:rsidRPr="00CA1A89">
        <w:rPr>
          <w:rFonts w:ascii="Arial" w:hAnsi="Arial" w:cs="Arial"/>
          <w:b/>
          <w:sz w:val="22"/>
          <w:szCs w:val="22"/>
        </w:rPr>
        <w:t>od dnia podpisania umowy na okres do upływy terminu realizacji jej postanowień.</w:t>
      </w:r>
    </w:p>
    <w:p w14:paraId="41634468" w14:textId="77777777" w:rsidR="00B237DB" w:rsidRPr="00CA1A89" w:rsidRDefault="00B237DB">
      <w:pPr>
        <w:widowControl w:val="0"/>
        <w:numPr>
          <w:ilvl w:val="3"/>
          <w:numId w:val="6"/>
        </w:numPr>
        <w:ind w:left="284" w:hanging="284"/>
        <w:jc w:val="both"/>
        <w:rPr>
          <w:rFonts w:ascii="Arial" w:hAnsi="Arial" w:cs="Arial"/>
          <w:sz w:val="22"/>
          <w:szCs w:val="22"/>
        </w:rPr>
      </w:pPr>
      <w:r w:rsidRPr="00CA1A89">
        <w:rPr>
          <w:rFonts w:ascii="Arial" w:hAnsi="Arial" w:cs="Arial"/>
          <w:sz w:val="22"/>
          <w:szCs w:val="22"/>
        </w:rPr>
        <w:t xml:space="preserve">Umowa może być rozwiązana za wypowiedzeniem w przypadku określonym w § 14 ust. 5 Umowy. </w:t>
      </w:r>
    </w:p>
    <w:p w14:paraId="18441BC1" w14:textId="77777777" w:rsidR="00B237DB" w:rsidRPr="00CA1A89" w:rsidRDefault="00B237DB">
      <w:pPr>
        <w:widowControl w:val="0"/>
        <w:numPr>
          <w:ilvl w:val="3"/>
          <w:numId w:val="6"/>
        </w:numPr>
        <w:ind w:left="284" w:hanging="284"/>
        <w:jc w:val="both"/>
        <w:rPr>
          <w:rFonts w:ascii="Arial" w:hAnsi="Arial" w:cs="Arial"/>
          <w:sz w:val="22"/>
          <w:szCs w:val="22"/>
        </w:rPr>
      </w:pPr>
      <w:r w:rsidRPr="00CA1A89">
        <w:rPr>
          <w:rFonts w:ascii="Arial" w:hAnsi="Arial" w:cs="Arial"/>
          <w:iCs/>
          <w:sz w:val="22"/>
          <w:szCs w:val="22"/>
        </w:rPr>
        <w:t>Rozwiązani</w:t>
      </w:r>
      <w:r w:rsidRPr="00CA1A89">
        <w:rPr>
          <w:rFonts w:ascii="Arial" w:hAnsi="Arial" w:cs="Arial"/>
          <w:sz w:val="22"/>
          <w:szCs w:val="22"/>
        </w:rPr>
        <w:t>e Umowy wymaga zachowania formy pisemnej pod rygorem nieważności.</w:t>
      </w:r>
    </w:p>
    <w:p w14:paraId="07E98A04" w14:textId="77777777" w:rsidR="00B237DB" w:rsidRPr="00CA1A89" w:rsidRDefault="00B237DB" w:rsidP="00CA1A89">
      <w:pPr>
        <w:keepNext/>
        <w:widowControl w:val="0"/>
        <w:tabs>
          <w:tab w:val="left" w:pos="360"/>
          <w:tab w:val="left" w:pos="720"/>
        </w:tabs>
        <w:ind w:left="357" w:hanging="357"/>
        <w:jc w:val="center"/>
        <w:rPr>
          <w:rFonts w:ascii="Arial" w:hAnsi="Arial" w:cs="Arial"/>
          <w:b/>
          <w:sz w:val="22"/>
          <w:szCs w:val="22"/>
        </w:rPr>
      </w:pPr>
    </w:p>
    <w:p w14:paraId="25607932" w14:textId="77777777" w:rsidR="00B237DB" w:rsidRPr="00CA1A89" w:rsidRDefault="00B237DB" w:rsidP="00CA1A89">
      <w:pPr>
        <w:keepNext/>
        <w:widowControl w:val="0"/>
        <w:tabs>
          <w:tab w:val="left" w:pos="360"/>
          <w:tab w:val="left" w:pos="720"/>
        </w:tabs>
        <w:ind w:left="357" w:hanging="357"/>
        <w:jc w:val="center"/>
        <w:rPr>
          <w:rFonts w:ascii="Arial" w:hAnsi="Arial" w:cs="Arial"/>
          <w:b/>
          <w:sz w:val="22"/>
          <w:szCs w:val="22"/>
        </w:rPr>
      </w:pPr>
      <w:r w:rsidRPr="00CA1A89">
        <w:rPr>
          <w:rFonts w:ascii="Arial" w:hAnsi="Arial" w:cs="Arial"/>
          <w:b/>
          <w:sz w:val="22"/>
          <w:szCs w:val="22"/>
        </w:rPr>
        <w:t xml:space="preserve">ZABEZPIECZENIE NALEŻYTEGO WYKONANIA UMOWY </w:t>
      </w:r>
    </w:p>
    <w:p w14:paraId="0116406B" w14:textId="77777777" w:rsidR="00B237DB" w:rsidRPr="00CA1A89" w:rsidRDefault="00B237DB" w:rsidP="00CA1A89">
      <w:pPr>
        <w:keepNext/>
        <w:widowControl w:val="0"/>
        <w:tabs>
          <w:tab w:val="left" w:pos="720"/>
        </w:tabs>
        <w:jc w:val="center"/>
        <w:rPr>
          <w:rFonts w:ascii="Arial" w:hAnsi="Arial" w:cs="Arial"/>
          <w:sz w:val="22"/>
          <w:szCs w:val="22"/>
        </w:rPr>
      </w:pPr>
      <w:r w:rsidRPr="00CA1A89">
        <w:rPr>
          <w:rFonts w:ascii="Arial" w:hAnsi="Arial" w:cs="Arial"/>
          <w:b/>
          <w:sz w:val="22"/>
          <w:szCs w:val="22"/>
        </w:rPr>
        <w:t>§ 11</w:t>
      </w:r>
    </w:p>
    <w:p w14:paraId="4DB206C3" w14:textId="77777777" w:rsidR="00B237DB" w:rsidRPr="00CA1A89" w:rsidRDefault="00B237DB" w:rsidP="00CA1A89">
      <w:pPr>
        <w:keepNext/>
        <w:rPr>
          <w:rFonts w:ascii="Arial" w:hAnsi="Arial" w:cs="Arial"/>
          <w:b/>
          <w:sz w:val="22"/>
          <w:szCs w:val="22"/>
        </w:rPr>
      </w:pPr>
      <w:r w:rsidRPr="00CA1A89">
        <w:rPr>
          <w:rFonts w:ascii="Arial" w:hAnsi="Arial" w:cs="Arial"/>
          <w:sz w:val="22"/>
          <w:szCs w:val="22"/>
        </w:rPr>
        <w:t>Strony nie ustanowiły zabezpieczenia należytego wykonania Umowy</w:t>
      </w:r>
    </w:p>
    <w:p w14:paraId="41BA4207" w14:textId="77777777" w:rsidR="00B237DB" w:rsidRPr="00CA1A89" w:rsidRDefault="00B237DB" w:rsidP="00CA1A89">
      <w:pPr>
        <w:keepNext/>
        <w:jc w:val="center"/>
        <w:rPr>
          <w:rFonts w:ascii="Arial" w:hAnsi="Arial" w:cs="Arial"/>
          <w:b/>
          <w:sz w:val="22"/>
          <w:szCs w:val="22"/>
        </w:rPr>
      </w:pPr>
    </w:p>
    <w:p w14:paraId="2183EE05" w14:textId="60FF0C20" w:rsidR="00B237DB" w:rsidRPr="00CA1A89" w:rsidRDefault="00E42FCF" w:rsidP="00CA1A89">
      <w:pPr>
        <w:keepNext/>
        <w:jc w:val="center"/>
        <w:rPr>
          <w:rFonts w:ascii="Arial" w:hAnsi="Arial" w:cs="Arial"/>
          <w:b/>
          <w:sz w:val="22"/>
          <w:szCs w:val="22"/>
        </w:rPr>
      </w:pPr>
      <w:r w:rsidRPr="00CA1A89">
        <w:rPr>
          <w:rFonts w:ascii="Arial" w:hAnsi="Arial" w:cs="Arial"/>
          <w:b/>
          <w:sz w:val="22"/>
          <w:szCs w:val="22"/>
        </w:rPr>
        <w:t>POUFNOŚĆ</w:t>
      </w:r>
    </w:p>
    <w:p w14:paraId="5D4F09BC" w14:textId="77777777" w:rsidR="00B237DB" w:rsidRPr="00CA1A89" w:rsidRDefault="00B237DB" w:rsidP="00CA1A89">
      <w:pPr>
        <w:keepNext/>
        <w:jc w:val="center"/>
        <w:rPr>
          <w:rFonts w:ascii="Arial" w:hAnsi="Arial" w:cs="Arial"/>
          <w:b/>
          <w:sz w:val="22"/>
          <w:szCs w:val="22"/>
        </w:rPr>
      </w:pPr>
      <w:r w:rsidRPr="00CA1A89">
        <w:rPr>
          <w:rFonts w:ascii="Arial" w:hAnsi="Arial" w:cs="Arial"/>
          <w:b/>
          <w:sz w:val="22"/>
          <w:szCs w:val="22"/>
        </w:rPr>
        <w:t>§ 12</w:t>
      </w:r>
    </w:p>
    <w:p w14:paraId="2EE9D379"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(inside information)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B62A3D8" w14:textId="50BA274F"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2347BF8" w14:textId="52E3A999"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Informacja Poufna (inside information)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284C583"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1A9A2C80"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Zobowiązanie do zachowania poufności nie ma zastosowania do Informacji Poufnych:</w:t>
      </w:r>
    </w:p>
    <w:p w14:paraId="27A9F248"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które są dostępne Wykonawcy przed ich ujawnieniem Wykonawcy przez Zamawiającego;</w:t>
      </w:r>
    </w:p>
    <w:p w14:paraId="3DC08E72"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które zostały uzyskane z wyraźnym wyłączeniem przez Zamawiającego zobowiązania Wykonawcy do zachowania poufności;</w:t>
      </w:r>
    </w:p>
    <w:p w14:paraId="1F258089"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 xml:space="preserve">które zostały uzyskane od osoby trzeciej, która uprawniona jest do udzielenia takich informacji; </w:t>
      </w:r>
    </w:p>
    <w:p w14:paraId="7CC0C86E"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których ujawnienie wymagane jest na podstawie bezwzględnie obowiązujących przepisów prawa lub na podstawie żądania uprawnionych władz;</w:t>
      </w:r>
    </w:p>
    <w:p w14:paraId="0AD61ACD" w14:textId="77777777" w:rsidR="00062B83" w:rsidRPr="00062B83" w:rsidRDefault="00062B83">
      <w:pPr>
        <w:numPr>
          <w:ilvl w:val="0"/>
          <w:numId w:val="32"/>
        </w:numPr>
        <w:ind w:left="851" w:right="167" w:hanging="425"/>
        <w:jc w:val="both"/>
        <w:rPr>
          <w:rFonts w:ascii="Arial" w:eastAsia="Arial" w:hAnsi="Arial" w:cs="Arial"/>
          <w:color w:val="000000"/>
          <w:sz w:val="22"/>
          <w:szCs w:val="22"/>
        </w:rPr>
      </w:pPr>
      <w:r w:rsidRPr="00062B83">
        <w:rPr>
          <w:rFonts w:ascii="Arial" w:eastAsia="Arial" w:hAnsi="Arial" w:cs="Arial"/>
          <w:color w:val="000000"/>
          <w:sz w:val="22"/>
          <w:szCs w:val="22"/>
        </w:rPr>
        <w:t>które stanowią informacje powszechnie znane.</w:t>
      </w:r>
    </w:p>
    <w:p w14:paraId="52CEE13F"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5A3FF42"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oświadcza, że dysponuje odpowiednimi środkami organizacyjno-technicznymi, które zapewniają bezpieczeństwo informacjom przekazanym przez Zamawiającego w ramach realizacji Umowy.</w:t>
      </w:r>
    </w:p>
    <w:p w14:paraId="5F846ADB" w14:textId="02EE4155"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Zobowiązanie do zachowania poufności, o którym mowa w niniejszym paragrafie wiąże Wykonawcę w czasie obowiązywania Umowy, a także w okresie 5 lat od jej wygaśnięcia, rozwiązania lub odstąpienia od Umowy.</w:t>
      </w:r>
    </w:p>
    <w:p w14:paraId="76043244"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bookmarkStart w:id="0" w:name="_Hlk181945458"/>
      <w:r w:rsidRPr="00062B83">
        <w:rPr>
          <w:rFonts w:ascii="Arial" w:eastAsia="Arial" w:hAnsi="Arial" w:cs="Arial"/>
          <w:color w:val="000000"/>
          <w:sz w:val="22"/>
          <w:szCs w:val="22"/>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bookmarkEnd w:id="0"/>
    </w:p>
    <w:p w14:paraId="1A094B53" w14:textId="1C429155"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Określone w niniejszym paragrafie obowiązki Wykonawcy w zakresie Informacji Poufnych dotyczą również Podwykonawców. Wykonawca zapewni, aby umowy zawierane </w:t>
      </w:r>
      <w:r w:rsidRPr="00062B83">
        <w:rPr>
          <w:rFonts w:ascii="Arial" w:eastAsia="Arial" w:hAnsi="Arial" w:cs="Arial"/>
          <w:color w:val="000000"/>
          <w:sz w:val="22"/>
          <w:szCs w:val="22"/>
        </w:rPr>
        <w:br/>
        <w:t xml:space="preserve">z Podwykonawcami zawierały odpowiednie zapisy gwarantujące zachowanie poufności </w:t>
      </w:r>
      <w:r w:rsidRPr="00062B83">
        <w:rPr>
          <w:rFonts w:ascii="Arial" w:eastAsia="Arial" w:hAnsi="Arial" w:cs="Arial"/>
          <w:color w:val="000000"/>
          <w:sz w:val="22"/>
          <w:szCs w:val="22"/>
        </w:rPr>
        <w:br/>
        <w:t>w zakresie Informacji Poufnych przez Podwykonawców a nadto przekaże Zamawiającemu w terminie</w:t>
      </w:r>
      <w:r>
        <w:rPr>
          <w:rFonts w:ascii="Arial" w:eastAsia="Arial" w:hAnsi="Arial" w:cs="Arial"/>
          <w:color w:val="000000"/>
          <w:sz w:val="22"/>
          <w:szCs w:val="22"/>
        </w:rPr>
        <w:t xml:space="preserve"> 14</w:t>
      </w:r>
      <w:r w:rsidRPr="00062B83">
        <w:rPr>
          <w:rFonts w:ascii="Arial" w:eastAsia="Arial" w:hAnsi="Arial" w:cs="Arial"/>
          <w:color w:val="000000"/>
          <w:sz w:val="22"/>
          <w:szCs w:val="22"/>
        </w:rPr>
        <w:t xml:space="preserve"> dni od podpisania umowy z Podwykonawcą pisemne oświadczenie </w:t>
      </w:r>
      <w:r w:rsidRPr="00062B83">
        <w:rPr>
          <w:rFonts w:ascii="Arial" w:eastAsia="Arial" w:hAnsi="Arial" w:cs="Arial"/>
          <w:color w:val="000000"/>
          <w:sz w:val="22"/>
          <w:szCs w:val="22"/>
        </w:rPr>
        <w:br/>
        <w:t xml:space="preserve">o zachowaniu poufności w zakresie Informacji Poufnych.    </w:t>
      </w:r>
    </w:p>
    <w:p w14:paraId="719B62ED" w14:textId="61153D10"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712F0BA4"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Wykonawca wyraża zgodę na przekazywanie przez Zamawiającego Podmiotowi Obsługującemu wszelkich informacji i danych niezbędnych do prawidłowego wykonywania Czynności związanych z niniejszą Umową.</w:t>
      </w:r>
    </w:p>
    <w:p w14:paraId="34DE81FF"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Udostępnienie Podmiotowi Obsługującemu informacji i danych, o których mowa w ust. 12, nie stanowi naruszenia obowiązku zachowania poufności przez Zamawiającego </w:t>
      </w:r>
      <w:r w:rsidRPr="00062B83">
        <w:rPr>
          <w:rFonts w:ascii="Arial" w:eastAsia="Arial" w:hAnsi="Arial" w:cs="Arial"/>
          <w:color w:val="000000"/>
          <w:sz w:val="22"/>
          <w:szCs w:val="22"/>
        </w:rPr>
        <w:br/>
        <w:t xml:space="preserve">i obejmuje w szczególności prawo do udostępnienia treści Umowy, wszystkich załączników do niej oraz dokumentacji powiązanej z nią a także danych wytworzonych </w:t>
      </w:r>
      <w:r w:rsidRPr="00062B83">
        <w:rPr>
          <w:rFonts w:ascii="Arial" w:eastAsia="Arial" w:hAnsi="Arial" w:cs="Arial"/>
          <w:color w:val="000000"/>
          <w:sz w:val="22"/>
          <w:szCs w:val="22"/>
        </w:rPr>
        <w:br/>
        <w:t>w toku jej wykonywania, zmiany, rozwiązania lub wygaśnięcia, w dowolnej formie i czasie.</w:t>
      </w:r>
    </w:p>
    <w:p w14:paraId="572DF15F"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Strony zgodnie oświadczają, że postanowienia ust. 12-13 powinny być interpretowane możliwie szeroko w celu umożliwienia wykonywania Czynności przez Podmiot Obsługujący.</w:t>
      </w:r>
    </w:p>
    <w:p w14:paraId="1891AC45"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Strona Otrzymująca/Wykonawca przyjmuje do wiadomości, że wszelkie lub niektóre informacje ujawnione zgodnie z niniejszą Umową mogą stanowić Informacje Poufne </w:t>
      </w:r>
      <w:r w:rsidRPr="00062B83">
        <w:rPr>
          <w:rFonts w:ascii="Arial" w:eastAsia="Arial" w:hAnsi="Arial" w:cs="Arial"/>
          <w:color w:val="000000"/>
          <w:sz w:val="22"/>
          <w:szCs w:val="22"/>
        </w:rPr>
        <w:b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78A95FB"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Strona Otrzymująca/Wykonawca zobowiązuje się nie ujawniać bezprawnie, nie wykorzystywać ani nie zachęcać innych osób do wykorzystania Informacji Poufnych ujawnionych zgodnie z niniejszą Umową, w sposób stanowiący nadużycie na rynku zgodnie z MAR.</w:t>
      </w:r>
    </w:p>
    <w:p w14:paraId="0AA87988" w14:textId="77777777" w:rsidR="00062B83"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Strona Otrzymująca/Wykonawca w przypadku otrzymania Informacji Poufnych w rozumieniu rozporządzenia MAR (inside information) zobowiązuje się do bezzwłocznego przekazania Zamawiającemu aktualnej listy osób mających dostęp do tych informacji. </w:t>
      </w:r>
    </w:p>
    <w:p w14:paraId="7E956272" w14:textId="1D8902CD" w:rsidR="00B237DB" w:rsidRPr="00062B83" w:rsidRDefault="00062B83">
      <w:pPr>
        <w:numPr>
          <w:ilvl w:val="0"/>
          <w:numId w:val="21"/>
        </w:numPr>
        <w:ind w:left="426" w:right="167" w:hanging="366"/>
        <w:jc w:val="both"/>
        <w:rPr>
          <w:rFonts w:ascii="Arial" w:eastAsia="Arial" w:hAnsi="Arial" w:cs="Arial"/>
          <w:color w:val="000000"/>
          <w:sz w:val="22"/>
          <w:szCs w:val="22"/>
        </w:rPr>
      </w:pPr>
      <w:r w:rsidRPr="00062B83">
        <w:rPr>
          <w:rFonts w:ascii="Arial" w:eastAsia="Arial" w:hAnsi="Arial" w:cs="Arial"/>
          <w:color w:val="000000"/>
          <w:sz w:val="22"/>
          <w:szCs w:val="22"/>
        </w:rPr>
        <w:t xml:space="preserve">Zamawiający ma prawo udostępnić </w:t>
      </w:r>
      <w:bookmarkStart w:id="1" w:name="_Hlk183692029"/>
      <w:r w:rsidRPr="00062B83">
        <w:rPr>
          <w:rFonts w:ascii="Arial" w:eastAsia="Arial" w:hAnsi="Arial" w:cs="Arial"/>
          <w:color w:val="000000"/>
          <w:sz w:val="22"/>
          <w:szCs w:val="22"/>
        </w:rPr>
        <w:t xml:space="preserve">wszelkie informacje o Umowie, wynikające z Umowy </w:t>
      </w:r>
      <w:r w:rsidRPr="00062B83">
        <w:rPr>
          <w:rFonts w:ascii="Arial" w:eastAsia="Arial" w:hAnsi="Arial" w:cs="Arial"/>
          <w:color w:val="000000"/>
          <w:sz w:val="22"/>
          <w:szCs w:val="22"/>
        </w:rPr>
        <w:br/>
        <w:t>i związanie z jej wykonaniem</w:t>
      </w:r>
      <w:bookmarkEnd w:id="1"/>
      <w:r w:rsidRPr="00062B83">
        <w:rPr>
          <w:rFonts w:ascii="Arial" w:eastAsia="Arial" w:hAnsi="Arial" w:cs="Arial"/>
          <w:color w:val="000000"/>
          <w:sz w:val="22"/>
          <w:szCs w:val="22"/>
        </w:rPr>
        <w:t xml:space="preserve"> TAURON Polska Energia S.A. w Katowicach/innym spółkom Grupy TAURON, 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r>
        <w:rPr>
          <w:rFonts w:ascii="Arial" w:eastAsia="Arial" w:hAnsi="Arial" w:cs="Arial"/>
          <w:color w:val="000000"/>
          <w:sz w:val="22"/>
          <w:szCs w:val="22"/>
        </w:rPr>
        <w:t>.</w:t>
      </w:r>
      <w:r w:rsidRPr="00062B83">
        <w:rPr>
          <w:rFonts w:ascii="Arial" w:eastAsia="Arial" w:hAnsi="Arial" w:cs="Arial"/>
          <w:color w:val="000000"/>
          <w:sz w:val="22"/>
          <w:szCs w:val="22"/>
        </w:rPr>
        <w:t xml:space="preserve"> </w:t>
      </w:r>
    </w:p>
    <w:p w14:paraId="04AC687B" w14:textId="77777777" w:rsidR="00C7108E" w:rsidRDefault="00C7108E" w:rsidP="00CA1A89">
      <w:pPr>
        <w:keepNext/>
        <w:widowControl w:val="0"/>
        <w:tabs>
          <w:tab w:val="left" w:pos="720"/>
        </w:tabs>
        <w:jc w:val="center"/>
        <w:rPr>
          <w:rFonts w:ascii="Arial" w:hAnsi="Arial" w:cs="Arial"/>
          <w:b/>
          <w:sz w:val="22"/>
          <w:szCs w:val="22"/>
        </w:rPr>
      </w:pPr>
    </w:p>
    <w:p w14:paraId="43EEB337" w14:textId="18335764"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xml:space="preserve"> OSOBY ODPOWIEDZIALNE</w:t>
      </w:r>
    </w:p>
    <w:p w14:paraId="375E0BF0" w14:textId="77777777" w:rsidR="00B237DB" w:rsidRPr="00CA1A89" w:rsidRDefault="00B237DB" w:rsidP="00CA1A89">
      <w:pPr>
        <w:keepNext/>
        <w:widowControl w:val="0"/>
        <w:tabs>
          <w:tab w:val="left" w:pos="720"/>
        </w:tabs>
        <w:jc w:val="center"/>
        <w:rPr>
          <w:rFonts w:ascii="Arial" w:hAnsi="Arial" w:cs="Arial"/>
          <w:b/>
          <w:sz w:val="22"/>
          <w:szCs w:val="22"/>
        </w:rPr>
      </w:pPr>
      <w:r w:rsidRPr="00CA1A89">
        <w:rPr>
          <w:rFonts w:ascii="Arial" w:hAnsi="Arial" w:cs="Arial"/>
          <w:b/>
          <w:sz w:val="22"/>
          <w:szCs w:val="22"/>
        </w:rPr>
        <w:t>§ 13</w:t>
      </w:r>
    </w:p>
    <w:p w14:paraId="2DFCD08D" w14:textId="77777777" w:rsidR="00B237DB" w:rsidRPr="00CA1A89" w:rsidRDefault="00B237DB">
      <w:pPr>
        <w:widowControl w:val="0"/>
        <w:numPr>
          <w:ilvl w:val="0"/>
          <w:numId w:val="5"/>
        </w:numPr>
        <w:tabs>
          <w:tab w:val="clear" w:pos="720"/>
        </w:tabs>
        <w:ind w:left="426" w:hanging="426"/>
        <w:jc w:val="both"/>
        <w:rPr>
          <w:rFonts w:ascii="Arial" w:hAnsi="Arial" w:cs="Arial"/>
          <w:sz w:val="22"/>
          <w:szCs w:val="22"/>
        </w:rPr>
      </w:pPr>
      <w:r w:rsidRPr="00CA1A89">
        <w:rPr>
          <w:rFonts w:ascii="Arial" w:hAnsi="Arial" w:cs="Arial"/>
          <w:sz w:val="22"/>
          <w:szCs w:val="22"/>
        </w:rPr>
        <w:t>Ze strony</w:t>
      </w:r>
      <w:r w:rsidRPr="00CA1A89">
        <w:rPr>
          <w:rFonts w:ascii="Arial" w:hAnsi="Arial" w:cs="Arial"/>
          <w:b/>
          <w:sz w:val="22"/>
          <w:szCs w:val="22"/>
        </w:rPr>
        <w:t xml:space="preserve"> Zamawiającego</w:t>
      </w:r>
      <w:r w:rsidRPr="00CA1A89">
        <w:rPr>
          <w:rFonts w:ascii="Arial" w:hAnsi="Arial" w:cs="Arial"/>
          <w:sz w:val="22"/>
          <w:szCs w:val="22"/>
        </w:rPr>
        <w:t xml:space="preserve"> osobami upoważnionymi do kontaktów w sprawach dotyczących Umowy oraz do podpisywania protokołu odbioru są jednoosobowo:</w:t>
      </w:r>
    </w:p>
    <w:p w14:paraId="3BFBF4F1" w14:textId="1605D966" w:rsidR="004D21EF" w:rsidRDefault="00B237DB">
      <w:pPr>
        <w:pStyle w:val="Akapitzlist"/>
        <w:numPr>
          <w:ilvl w:val="0"/>
          <w:numId w:val="43"/>
        </w:numPr>
        <w:jc w:val="both"/>
        <w:rPr>
          <w:rFonts w:ascii="Arial" w:hAnsi="Arial" w:cs="Arial"/>
          <w:sz w:val="22"/>
          <w:szCs w:val="22"/>
          <w:lang w:val="en-US"/>
        </w:rPr>
      </w:pPr>
      <w:r w:rsidRPr="004D21EF">
        <w:rPr>
          <w:rFonts w:ascii="Arial" w:hAnsi="Arial" w:cs="Arial"/>
          <w:sz w:val="22"/>
          <w:szCs w:val="22"/>
          <w:lang w:val="en-US"/>
        </w:rPr>
        <w:t xml:space="preserve">Pan </w:t>
      </w:r>
      <w:r w:rsidR="00D03D71" w:rsidRPr="00D03D71">
        <w:rPr>
          <w:rFonts w:ascii="Arial" w:hAnsi="Arial" w:cs="Arial"/>
          <w:b/>
          <w:sz w:val="22"/>
          <w:szCs w:val="22"/>
          <w:lang w:val="en-US"/>
        </w:rPr>
        <w:t>Bogusław Ficek</w:t>
      </w:r>
      <w:r w:rsidRPr="004D21EF">
        <w:rPr>
          <w:rFonts w:ascii="Arial" w:hAnsi="Arial" w:cs="Arial"/>
          <w:sz w:val="22"/>
          <w:szCs w:val="22"/>
          <w:lang w:val="en-US"/>
        </w:rPr>
        <w:t>, tel.:</w:t>
      </w:r>
      <w:r w:rsidR="00FC653B" w:rsidRPr="004D21EF">
        <w:rPr>
          <w:rFonts w:ascii="Arial" w:hAnsi="Arial" w:cs="Arial"/>
          <w:sz w:val="22"/>
          <w:szCs w:val="22"/>
          <w:lang w:val="en-US"/>
        </w:rPr>
        <w:t>+ 48</w:t>
      </w:r>
      <w:r w:rsidR="003F4C92" w:rsidRPr="004D21EF">
        <w:rPr>
          <w:rFonts w:ascii="Arial" w:hAnsi="Arial" w:cs="Arial"/>
          <w:sz w:val="22"/>
          <w:szCs w:val="22"/>
          <w:lang w:val="en-US"/>
        </w:rPr>
        <w:t> </w:t>
      </w:r>
      <w:r w:rsidR="00D03D71" w:rsidRPr="00D03D71">
        <w:rPr>
          <w:rFonts w:ascii="Arial" w:hAnsi="Arial" w:cs="Arial"/>
          <w:sz w:val="22"/>
          <w:szCs w:val="22"/>
          <w:lang w:val="en-US"/>
        </w:rPr>
        <w:t>601 442 382</w:t>
      </w:r>
      <w:r w:rsidRPr="004D21EF">
        <w:rPr>
          <w:rFonts w:ascii="Arial" w:hAnsi="Arial" w:cs="Arial"/>
          <w:sz w:val="22"/>
          <w:szCs w:val="22"/>
          <w:lang w:val="en-US"/>
        </w:rPr>
        <w:t xml:space="preserve">, e-mail: </w:t>
      </w:r>
      <w:hyperlink r:id="rId15" w:history="1">
        <w:r w:rsidR="00D03D71" w:rsidRPr="00F20DA6">
          <w:rPr>
            <w:rStyle w:val="Hipercze"/>
            <w:rFonts w:ascii="Arial" w:hAnsi="Arial" w:cs="Arial"/>
            <w:sz w:val="22"/>
            <w:szCs w:val="22"/>
            <w:lang w:val="en-US"/>
          </w:rPr>
          <w:t>Boguslaw.Ficek@tauron.pl</w:t>
        </w:r>
      </w:hyperlink>
    </w:p>
    <w:p w14:paraId="730EF29A" w14:textId="0F27F233" w:rsidR="00B237DB" w:rsidRPr="004D21EF" w:rsidRDefault="004D21EF">
      <w:pPr>
        <w:pStyle w:val="Akapitzlist"/>
        <w:numPr>
          <w:ilvl w:val="0"/>
          <w:numId w:val="43"/>
        </w:numPr>
        <w:jc w:val="both"/>
        <w:rPr>
          <w:rFonts w:ascii="Arial" w:hAnsi="Arial" w:cs="Arial"/>
          <w:sz w:val="22"/>
          <w:szCs w:val="22"/>
          <w:lang w:val="en-US"/>
        </w:rPr>
      </w:pPr>
      <w:r w:rsidRPr="004D21EF">
        <w:rPr>
          <w:rFonts w:ascii="Arial" w:hAnsi="Arial" w:cs="Arial"/>
          <w:sz w:val="22"/>
          <w:szCs w:val="22"/>
          <w:lang w:val="en-US"/>
        </w:rPr>
        <w:t xml:space="preserve">Pan </w:t>
      </w:r>
      <w:r w:rsidR="00D03D71" w:rsidRPr="00D03D71">
        <w:rPr>
          <w:rFonts w:ascii="Arial" w:hAnsi="Arial" w:cs="Arial"/>
          <w:b/>
          <w:bCs/>
          <w:sz w:val="22"/>
          <w:szCs w:val="22"/>
          <w:lang w:val="en-US"/>
        </w:rPr>
        <w:t>Krzysztof Rutkowski</w:t>
      </w:r>
      <w:r w:rsidRPr="004D21EF">
        <w:rPr>
          <w:rFonts w:ascii="Arial" w:hAnsi="Arial" w:cs="Arial"/>
          <w:sz w:val="22"/>
          <w:szCs w:val="22"/>
          <w:lang w:val="en-US"/>
        </w:rPr>
        <w:t>, tel.:+ 48</w:t>
      </w:r>
      <w:r w:rsidR="00B25C24">
        <w:rPr>
          <w:rFonts w:ascii="Arial" w:hAnsi="Arial" w:cs="Arial"/>
          <w:sz w:val="22"/>
          <w:szCs w:val="22"/>
          <w:lang w:val="en-US"/>
        </w:rPr>
        <w:t> </w:t>
      </w:r>
      <w:r w:rsidR="00D03D71" w:rsidRPr="00D03D71">
        <w:rPr>
          <w:rFonts w:ascii="Arial" w:hAnsi="Arial" w:cs="Arial"/>
          <w:sz w:val="22"/>
          <w:szCs w:val="22"/>
          <w:lang w:val="en-US"/>
        </w:rPr>
        <w:t>693 620 759</w:t>
      </w:r>
      <w:r w:rsidRPr="004D21EF">
        <w:rPr>
          <w:rFonts w:ascii="Arial" w:hAnsi="Arial" w:cs="Arial"/>
          <w:sz w:val="22"/>
          <w:szCs w:val="22"/>
          <w:lang w:val="en-US"/>
        </w:rPr>
        <w:t xml:space="preserve">, e-mail: </w:t>
      </w:r>
      <w:hyperlink r:id="rId16" w:history="1">
        <w:r w:rsidR="00D03D71" w:rsidRPr="00F20DA6">
          <w:rPr>
            <w:rStyle w:val="Hipercze"/>
          </w:rPr>
          <w:t xml:space="preserve"> </w:t>
        </w:r>
        <w:r w:rsidR="00D03D71" w:rsidRPr="00F20DA6">
          <w:rPr>
            <w:rStyle w:val="Hipercze"/>
            <w:rFonts w:ascii="Arial" w:hAnsi="Arial" w:cs="Arial"/>
            <w:sz w:val="22"/>
            <w:szCs w:val="22"/>
            <w:lang w:val="en-US"/>
          </w:rPr>
          <w:t>Krzysztof.Rutkowski@tauron.pl</w:t>
        </w:r>
      </w:hyperlink>
      <w:r w:rsidR="0034011F">
        <w:rPr>
          <w:rFonts w:ascii="Arial" w:hAnsi="Arial" w:cs="Arial"/>
          <w:sz w:val="22"/>
          <w:szCs w:val="22"/>
          <w:lang w:val="en-US"/>
        </w:rPr>
        <w:t xml:space="preserve"> </w:t>
      </w:r>
      <w:hyperlink r:id="rId17" w:history="1"/>
    </w:p>
    <w:p w14:paraId="1F7DF529" w14:textId="77777777" w:rsidR="00B237DB" w:rsidRPr="00CA1A89" w:rsidRDefault="00B237DB">
      <w:pPr>
        <w:widowControl w:val="0"/>
        <w:numPr>
          <w:ilvl w:val="0"/>
          <w:numId w:val="5"/>
        </w:numPr>
        <w:tabs>
          <w:tab w:val="clear" w:pos="720"/>
        </w:tabs>
        <w:ind w:left="426" w:hanging="426"/>
        <w:jc w:val="both"/>
        <w:rPr>
          <w:rFonts w:ascii="Arial" w:hAnsi="Arial" w:cs="Arial"/>
          <w:sz w:val="22"/>
          <w:szCs w:val="22"/>
        </w:rPr>
      </w:pPr>
      <w:r w:rsidRPr="00CA1A89">
        <w:rPr>
          <w:rFonts w:ascii="Arial" w:hAnsi="Arial" w:cs="Arial"/>
          <w:sz w:val="22"/>
          <w:szCs w:val="22"/>
        </w:rPr>
        <w:t>Ze strony</w:t>
      </w:r>
      <w:r w:rsidRPr="00CA1A89">
        <w:rPr>
          <w:rFonts w:ascii="Arial" w:hAnsi="Arial" w:cs="Arial"/>
          <w:b/>
          <w:sz w:val="22"/>
          <w:szCs w:val="22"/>
        </w:rPr>
        <w:t xml:space="preserve"> Wykonawcy</w:t>
      </w:r>
      <w:r w:rsidRPr="00CA1A89">
        <w:rPr>
          <w:rFonts w:ascii="Arial" w:hAnsi="Arial" w:cs="Arial"/>
          <w:sz w:val="22"/>
          <w:szCs w:val="22"/>
        </w:rPr>
        <w:t xml:space="preserve"> osobami upoważnionymi do kontaktów w sprawach dotyczących Umowy oraz do podpisywania protokołu odbioru są jednoosobowo, są samodzielnie:</w:t>
      </w:r>
    </w:p>
    <w:p w14:paraId="3E32D912" w14:textId="7288E10A" w:rsidR="00B237DB" w:rsidRPr="004D21EF" w:rsidRDefault="000C3B16">
      <w:pPr>
        <w:pStyle w:val="Akapitzlist"/>
        <w:widowControl w:val="0"/>
        <w:numPr>
          <w:ilvl w:val="0"/>
          <w:numId w:val="44"/>
        </w:numPr>
        <w:tabs>
          <w:tab w:val="left" w:pos="720"/>
        </w:tabs>
        <w:rPr>
          <w:rFonts w:ascii="Arial" w:hAnsi="Arial" w:cs="Arial"/>
          <w:sz w:val="22"/>
          <w:szCs w:val="22"/>
        </w:rPr>
      </w:pPr>
      <w:r w:rsidRPr="004D21EF">
        <w:rPr>
          <w:rFonts w:ascii="Arial" w:hAnsi="Arial" w:cs="Arial"/>
          <w:b/>
          <w:sz w:val="22"/>
          <w:szCs w:val="22"/>
        </w:rPr>
        <w:t>……..</w:t>
      </w:r>
      <w:r w:rsidR="00FC653B" w:rsidRPr="004D21EF">
        <w:rPr>
          <w:rFonts w:ascii="Arial" w:hAnsi="Arial" w:cs="Arial"/>
          <w:b/>
          <w:sz w:val="22"/>
          <w:szCs w:val="22"/>
        </w:rPr>
        <w:t xml:space="preserve"> </w:t>
      </w:r>
      <w:r w:rsidR="00B237DB" w:rsidRPr="004D21EF">
        <w:rPr>
          <w:rFonts w:ascii="Arial" w:hAnsi="Arial" w:cs="Arial"/>
          <w:sz w:val="22"/>
          <w:szCs w:val="22"/>
        </w:rPr>
        <w:t>, tel</w:t>
      </w:r>
      <w:r w:rsidR="00CA1A89" w:rsidRPr="004D21EF">
        <w:rPr>
          <w:rFonts w:ascii="Arial" w:hAnsi="Arial" w:cs="Arial"/>
          <w:sz w:val="22"/>
          <w:szCs w:val="22"/>
        </w:rPr>
        <w:t>.</w:t>
      </w:r>
      <w:r w:rsidR="00B237DB" w:rsidRPr="004D21EF">
        <w:rPr>
          <w:rFonts w:ascii="Arial" w:hAnsi="Arial" w:cs="Arial"/>
          <w:sz w:val="22"/>
          <w:szCs w:val="22"/>
        </w:rPr>
        <w:t>:</w:t>
      </w:r>
      <w:r w:rsidR="00FC653B" w:rsidRPr="004D21EF">
        <w:rPr>
          <w:rFonts w:ascii="Arial" w:hAnsi="Arial" w:cs="Arial"/>
          <w:sz w:val="22"/>
          <w:szCs w:val="22"/>
        </w:rPr>
        <w:t xml:space="preserve"> +</w:t>
      </w:r>
      <w:r w:rsidRPr="004D21EF">
        <w:rPr>
          <w:rFonts w:ascii="Arial" w:hAnsi="Arial" w:cs="Arial"/>
          <w:sz w:val="22"/>
          <w:szCs w:val="22"/>
        </w:rPr>
        <w:t>…………..</w:t>
      </w:r>
      <w:r w:rsidR="00FC653B" w:rsidRPr="004D21EF">
        <w:rPr>
          <w:rFonts w:ascii="Arial" w:hAnsi="Arial" w:cs="Arial"/>
          <w:sz w:val="22"/>
          <w:szCs w:val="22"/>
        </w:rPr>
        <w:t>, e-mail:</w:t>
      </w:r>
      <w:r w:rsidR="00B237DB" w:rsidRPr="004D21EF">
        <w:rPr>
          <w:rFonts w:ascii="Arial" w:hAnsi="Arial" w:cs="Arial"/>
          <w:sz w:val="22"/>
          <w:szCs w:val="22"/>
        </w:rPr>
        <w:t xml:space="preserve"> </w:t>
      </w:r>
      <w:hyperlink r:id="rId18" w:history="1">
        <w:r w:rsidRPr="004D21EF">
          <w:rPr>
            <w:rStyle w:val="Hipercze"/>
            <w:rFonts w:ascii="Arial" w:hAnsi="Arial" w:cs="Arial"/>
            <w:sz w:val="22"/>
            <w:szCs w:val="22"/>
          </w:rPr>
          <w:t>…………………….</w:t>
        </w:r>
      </w:hyperlink>
      <w:r w:rsidR="00FC653B" w:rsidRPr="004D21EF">
        <w:rPr>
          <w:rFonts w:ascii="Arial" w:hAnsi="Arial" w:cs="Arial"/>
          <w:sz w:val="22"/>
          <w:szCs w:val="22"/>
        </w:rPr>
        <w:t xml:space="preserve"> </w:t>
      </w:r>
    </w:p>
    <w:p w14:paraId="0603B3E8" w14:textId="77777777" w:rsidR="00B237DB" w:rsidRPr="00CA1A89" w:rsidRDefault="00B237DB" w:rsidP="00CA1A89">
      <w:pPr>
        <w:widowControl w:val="0"/>
        <w:numPr>
          <w:ilvl w:val="12"/>
          <w:numId w:val="0"/>
        </w:numPr>
        <w:jc w:val="center"/>
        <w:rPr>
          <w:rFonts w:ascii="Arial" w:hAnsi="Arial" w:cs="Arial"/>
          <w:b/>
          <w:sz w:val="22"/>
          <w:szCs w:val="22"/>
        </w:rPr>
      </w:pPr>
    </w:p>
    <w:p w14:paraId="571971A5" w14:textId="77777777" w:rsidR="00B237DB" w:rsidRPr="00CA1A89" w:rsidRDefault="00B237DB" w:rsidP="00CA1A89">
      <w:pPr>
        <w:keepNext/>
        <w:widowControl w:val="0"/>
        <w:numPr>
          <w:ilvl w:val="12"/>
          <w:numId w:val="0"/>
        </w:numPr>
        <w:jc w:val="center"/>
        <w:rPr>
          <w:rFonts w:ascii="Arial" w:hAnsi="Arial" w:cs="Arial"/>
          <w:b/>
          <w:sz w:val="22"/>
          <w:szCs w:val="22"/>
        </w:rPr>
      </w:pPr>
      <w:r w:rsidRPr="00CA1A89">
        <w:rPr>
          <w:rFonts w:ascii="Arial" w:hAnsi="Arial" w:cs="Arial"/>
          <w:b/>
          <w:sz w:val="22"/>
          <w:szCs w:val="22"/>
        </w:rPr>
        <w:t>SIŁA WYŻSZA</w:t>
      </w:r>
    </w:p>
    <w:p w14:paraId="0629A0C9" w14:textId="77777777" w:rsidR="00B237DB" w:rsidRPr="00CA1A89" w:rsidRDefault="00B237DB" w:rsidP="00CA1A89">
      <w:pPr>
        <w:keepNext/>
        <w:widowControl w:val="0"/>
        <w:numPr>
          <w:ilvl w:val="12"/>
          <w:numId w:val="0"/>
        </w:numPr>
        <w:jc w:val="center"/>
        <w:rPr>
          <w:rFonts w:ascii="Arial" w:hAnsi="Arial" w:cs="Arial"/>
          <w:bCs/>
          <w:sz w:val="22"/>
          <w:szCs w:val="22"/>
        </w:rPr>
      </w:pPr>
      <w:r w:rsidRPr="00CA1A89">
        <w:rPr>
          <w:rFonts w:ascii="Arial" w:hAnsi="Arial" w:cs="Arial"/>
          <w:b/>
          <w:sz w:val="22"/>
          <w:szCs w:val="22"/>
        </w:rPr>
        <w:t>§ 14</w:t>
      </w:r>
    </w:p>
    <w:p w14:paraId="59103644" w14:textId="77777777" w:rsidR="00CA1A89" w:rsidRPr="00CA1A89" w:rsidRDefault="00CA1A89">
      <w:pPr>
        <w:keepNext/>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DFEBEF2"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klęski żywiołowe, w tym: trzęsienie ziemi, huragan, powódź oraz inne nadzwyczajne zjawiska atmosferyczne;</w:t>
      </w:r>
    </w:p>
    <w:p w14:paraId="10F02781"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akty władzy państwowej, w tym: stan wojenny, stan wyjątkowy, itd.;</w:t>
      </w:r>
    </w:p>
    <w:p w14:paraId="68282E51"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działania wojenne, akty sabotażu, akty terrorystyczne i inne podobne wydarzenia zagrażające porządkowi publicznemu;</w:t>
      </w:r>
    </w:p>
    <w:p w14:paraId="6885CAF1" w14:textId="77777777" w:rsidR="00CA1A89" w:rsidRPr="00CA1A89" w:rsidRDefault="00CA1A89">
      <w:pPr>
        <w:widowControl w:val="0"/>
        <w:numPr>
          <w:ilvl w:val="1"/>
          <w:numId w:val="26"/>
        </w:numPr>
        <w:ind w:hanging="368"/>
        <w:jc w:val="both"/>
        <w:rPr>
          <w:rFonts w:ascii="Arial" w:hAnsi="Arial" w:cs="Arial"/>
          <w:sz w:val="22"/>
          <w:szCs w:val="22"/>
        </w:rPr>
      </w:pPr>
      <w:r w:rsidRPr="00CA1A89">
        <w:rPr>
          <w:rFonts w:ascii="Arial" w:hAnsi="Arial" w:cs="Arial"/>
          <w:sz w:val="22"/>
          <w:szCs w:val="22"/>
        </w:rPr>
        <w:t xml:space="preserve">strajki powszechne lub inne niepokoje społeczne, w tym publiczne demonstracje, </w:t>
      </w:r>
      <w:r w:rsidRPr="00CA1A89">
        <w:rPr>
          <w:rFonts w:ascii="Arial" w:hAnsi="Arial" w:cs="Arial"/>
          <w:sz w:val="22"/>
          <w:szCs w:val="22"/>
        </w:rPr>
        <w:br/>
        <w:t>z wyłączeniem strajków u Stron.</w:t>
      </w:r>
    </w:p>
    <w:p w14:paraId="6FC76081" w14:textId="77777777" w:rsidR="00CA1A89" w:rsidRPr="00CA1A89" w:rsidRDefault="00CA1A89">
      <w:pPr>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 xml:space="preserve">Jeżeli Siła Wyższa uniemożliwia lub uniemożliwi jednej ze Stron wywiązanie się </w:t>
      </w:r>
      <w:r w:rsidRPr="00CA1A89">
        <w:rPr>
          <w:rFonts w:ascii="Arial" w:hAnsi="Arial" w:cs="Arial"/>
          <w:sz w:val="22"/>
          <w:szCs w:val="22"/>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4ECE36B7" w14:textId="77777777" w:rsidR="00CA1A89" w:rsidRPr="00CA1A89" w:rsidRDefault="00CA1A89">
      <w:pPr>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815DC14" w14:textId="77777777" w:rsidR="00CA1A89" w:rsidRPr="00CA1A89" w:rsidRDefault="00CA1A89">
      <w:pPr>
        <w:widowControl w:val="0"/>
        <w:numPr>
          <w:ilvl w:val="6"/>
          <w:numId w:val="25"/>
        </w:numPr>
        <w:tabs>
          <w:tab w:val="num" w:pos="426"/>
        </w:tabs>
        <w:ind w:left="426" w:hanging="426"/>
        <w:jc w:val="both"/>
        <w:rPr>
          <w:rFonts w:ascii="Arial" w:hAnsi="Arial" w:cs="Arial"/>
          <w:sz w:val="22"/>
          <w:szCs w:val="22"/>
        </w:rPr>
      </w:pPr>
      <w:r w:rsidRPr="00CA1A89">
        <w:rPr>
          <w:rFonts w:ascii="Arial" w:hAnsi="Arial"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7AA9E695" w14:textId="59A8BDAF" w:rsidR="00B237DB" w:rsidRPr="00CA1A89" w:rsidRDefault="00CA1A89">
      <w:pPr>
        <w:widowControl w:val="0"/>
        <w:numPr>
          <w:ilvl w:val="6"/>
          <w:numId w:val="7"/>
        </w:numPr>
        <w:tabs>
          <w:tab w:val="num" w:pos="426"/>
        </w:tabs>
        <w:ind w:left="426" w:hanging="426"/>
        <w:jc w:val="both"/>
        <w:rPr>
          <w:rFonts w:ascii="Arial" w:hAnsi="Arial" w:cs="Arial"/>
          <w:sz w:val="22"/>
          <w:szCs w:val="22"/>
        </w:rPr>
      </w:pPr>
      <w:r w:rsidRPr="00CA1A89">
        <w:rPr>
          <w:rFonts w:ascii="Arial" w:hAnsi="Arial" w:cs="Arial"/>
          <w:sz w:val="22"/>
          <w:szCs w:val="22"/>
        </w:rPr>
        <w:t xml:space="preserve">W przypadku bezskutecznego zakończenia negocjacji w terminie określonym zgodnie </w:t>
      </w:r>
      <w:r w:rsidRPr="00CA1A89">
        <w:rPr>
          <w:rFonts w:ascii="Arial" w:hAnsi="Arial" w:cs="Arial"/>
          <w:sz w:val="22"/>
          <w:szCs w:val="22"/>
        </w:rPr>
        <w:br/>
        <w:t>z ust. 4, Zamawiający jest uprawniony do rozwiązania Umowy z zachowaniem</w:t>
      </w:r>
      <w:r w:rsidRPr="00CA1A89">
        <w:rPr>
          <w:rFonts w:ascii="Arial" w:hAnsi="Arial" w:cs="Arial"/>
          <w:sz w:val="22"/>
          <w:szCs w:val="22"/>
        </w:rPr>
        <w:br/>
        <w:t>30-dniowego okresu wypowiedzenia</w:t>
      </w:r>
      <w:r w:rsidR="00B237DB" w:rsidRPr="00CA1A89">
        <w:rPr>
          <w:rFonts w:ascii="Arial" w:hAnsi="Arial" w:cs="Arial"/>
          <w:sz w:val="22"/>
          <w:szCs w:val="22"/>
        </w:rPr>
        <w:t xml:space="preserve">.  </w:t>
      </w:r>
    </w:p>
    <w:p w14:paraId="0C8B6E48" w14:textId="77777777" w:rsidR="00CA1A89" w:rsidRPr="00CA1A89" w:rsidRDefault="00CA1A89" w:rsidP="00CA1A89">
      <w:pPr>
        <w:jc w:val="center"/>
        <w:rPr>
          <w:rFonts w:ascii="Arial" w:eastAsia="Arial" w:hAnsi="Arial" w:cs="Arial"/>
          <w:b/>
          <w:color w:val="92D050"/>
          <w:sz w:val="22"/>
          <w:szCs w:val="22"/>
        </w:rPr>
      </w:pPr>
    </w:p>
    <w:p w14:paraId="62FFE40E" w14:textId="21F3442E" w:rsidR="00B237DB" w:rsidRPr="00CA1A89" w:rsidRDefault="00E42FCF" w:rsidP="00CA1A89">
      <w:pPr>
        <w:jc w:val="center"/>
        <w:rPr>
          <w:rFonts w:ascii="Arial" w:eastAsia="Arial" w:hAnsi="Arial" w:cs="Arial"/>
          <w:b/>
          <w:sz w:val="22"/>
          <w:szCs w:val="22"/>
        </w:rPr>
      </w:pPr>
      <w:r w:rsidRPr="00CA1A89">
        <w:rPr>
          <w:rFonts w:ascii="Arial" w:eastAsia="Arial" w:hAnsi="Arial" w:cs="Arial"/>
          <w:b/>
          <w:sz w:val="22"/>
          <w:szCs w:val="22"/>
        </w:rPr>
        <w:t>PRZETWARZANIE DANYCH OSOBOWYCH</w:t>
      </w:r>
    </w:p>
    <w:p w14:paraId="0DDCC5BB" w14:textId="7B7A6C50" w:rsidR="00B237DB" w:rsidRPr="00CA1A89" w:rsidRDefault="00B237DB" w:rsidP="00CA1A89">
      <w:pPr>
        <w:jc w:val="center"/>
        <w:rPr>
          <w:rFonts w:ascii="Arial" w:eastAsia="Arial" w:hAnsi="Arial" w:cs="Arial"/>
          <w:b/>
          <w:sz w:val="22"/>
          <w:szCs w:val="22"/>
        </w:rPr>
      </w:pPr>
      <w:r w:rsidRPr="00CA1A89">
        <w:rPr>
          <w:rFonts w:ascii="Arial" w:eastAsia="Arial" w:hAnsi="Arial" w:cs="Arial"/>
          <w:b/>
          <w:sz w:val="22"/>
          <w:szCs w:val="22"/>
        </w:rPr>
        <w:t>§ 15</w:t>
      </w:r>
    </w:p>
    <w:p w14:paraId="7B1EEDB9" w14:textId="77777777" w:rsidR="00E42FCF" w:rsidRPr="00E42FCF"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C92CF1C" w14:textId="77777777" w:rsidR="00E42FCF" w:rsidRPr="00E42FCF"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W celu zawarcia, realizacji i monitorowania wykonania Umowy, każda ze Stron będzie przetwarzać dane osobowe osób: reprezentujących, zatrudnionych lub współpracujących z drugą Stroną, które to dane zostaną jej udostępnione przez drugą Stronę.</w:t>
      </w:r>
    </w:p>
    <w:p w14:paraId="57205D95" w14:textId="77777777" w:rsidR="00E42FCF" w:rsidRPr="00E42FCF" w:rsidRDefault="00E42FCF">
      <w:pPr>
        <w:widowControl w:val="0"/>
        <w:numPr>
          <w:ilvl w:val="6"/>
          <w:numId w:val="22"/>
        </w:numPr>
        <w:ind w:left="425" w:hanging="357"/>
        <w:jc w:val="both"/>
        <w:rPr>
          <w:rFonts w:ascii="Arial" w:hAnsi="Arial" w:cs="Arial"/>
          <w:sz w:val="22"/>
          <w:szCs w:val="22"/>
        </w:rPr>
      </w:pPr>
      <w:r w:rsidRPr="00E42FCF">
        <w:rPr>
          <w:rFonts w:ascii="Arial" w:hAnsi="Arial" w:cs="Arial"/>
          <w:sz w:val="22"/>
          <w:szCs w:val="22"/>
        </w:rPr>
        <w:t>Strony zobowiązują się poinformować osoby o których mowa w ust.2 o zasadach przetwarzania ich danych osobowych oraz przysługujących im prawach z tym związanych lub wskazać im miejsce i sposób zapoznania się z tymi zasadami.</w:t>
      </w:r>
    </w:p>
    <w:p w14:paraId="0FB2F313" w14:textId="77777777" w:rsidR="00E42FCF" w:rsidRPr="00E42FCF" w:rsidRDefault="00E42FCF" w:rsidP="00CA1A89">
      <w:pPr>
        <w:widowControl w:val="0"/>
        <w:ind w:left="426"/>
        <w:jc w:val="both"/>
        <w:rPr>
          <w:rFonts w:ascii="Arial" w:hAnsi="Arial" w:cs="Arial"/>
          <w:sz w:val="22"/>
          <w:szCs w:val="22"/>
        </w:rPr>
      </w:pPr>
      <w:r w:rsidRPr="00E42FCF">
        <w:rPr>
          <w:rFonts w:ascii="Arial" w:hAnsi="Arial" w:cs="Arial"/>
          <w:sz w:val="22"/>
          <w:szCs w:val="22"/>
        </w:rPr>
        <w:t>Strony udostępniają powyższe zasady w formie:</w:t>
      </w:r>
    </w:p>
    <w:p w14:paraId="5F23E07D" w14:textId="5F11BA7F" w:rsidR="00E42FCF" w:rsidRPr="00E42FCF" w:rsidRDefault="00E42FCF">
      <w:pPr>
        <w:widowControl w:val="0"/>
        <w:numPr>
          <w:ilvl w:val="0"/>
          <w:numId w:val="23"/>
        </w:numPr>
        <w:jc w:val="both"/>
        <w:rPr>
          <w:rFonts w:ascii="Arial" w:hAnsi="Arial" w:cs="Arial"/>
          <w:sz w:val="22"/>
          <w:szCs w:val="22"/>
        </w:rPr>
      </w:pPr>
      <w:r w:rsidRPr="00E42FCF">
        <w:rPr>
          <w:rFonts w:ascii="Arial" w:hAnsi="Arial" w:cs="Arial"/>
          <w:sz w:val="22"/>
          <w:szCs w:val="22"/>
        </w:rPr>
        <w:t xml:space="preserve">Zamawiający - na stronie internetowej pod adresem: </w:t>
      </w:r>
      <w:hyperlink r:id="rId19" w:history="1">
        <w:r w:rsidR="00D67B53" w:rsidRPr="005F6A09">
          <w:rPr>
            <w:rStyle w:val="Hipercze"/>
            <w:rFonts w:ascii="Arial" w:hAnsi="Arial" w:cs="Arial"/>
            <w:sz w:val="22"/>
            <w:szCs w:val="22"/>
          </w:rPr>
          <w:t>https://cieplo.tauron.pl/rodo/klauzula-dla-kontrahenta</w:t>
        </w:r>
      </w:hyperlink>
    </w:p>
    <w:p w14:paraId="7E680B46" w14:textId="77777777" w:rsidR="00E42FCF" w:rsidRPr="00E42FCF" w:rsidRDefault="00E42FCF">
      <w:pPr>
        <w:widowControl w:val="0"/>
        <w:numPr>
          <w:ilvl w:val="0"/>
          <w:numId w:val="23"/>
        </w:numPr>
        <w:jc w:val="both"/>
        <w:rPr>
          <w:rFonts w:ascii="Arial" w:hAnsi="Arial" w:cs="Arial"/>
          <w:sz w:val="22"/>
          <w:szCs w:val="22"/>
        </w:rPr>
      </w:pPr>
      <w:r w:rsidRPr="00E42FCF">
        <w:rPr>
          <w:rFonts w:ascii="Arial" w:hAnsi="Arial" w:cs="Arial"/>
          <w:sz w:val="22"/>
          <w:szCs w:val="22"/>
        </w:rPr>
        <w:t>Wykonawca - na stronie internetowej pod adresem: ……………………. (lub jako załącznik nr __ do niniejszej Umowy).</w:t>
      </w:r>
    </w:p>
    <w:p w14:paraId="788583E6" w14:textId="77777777" w:rsidR="00E42FCF" w:rsidRPr="00E42FCF"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3521F7FB" w14:textId="77777777" w:rsidR="00E42FCF" w:rsidRPr="00CA1A89" w:rsidRDefault="00E42FCF">
      <w:pPr>
        <w:widowControl w:val="0"/>
        <w:numPr>
          <w:ilvl w:val="6"/>
          <w:numId w:val="22"/>
        </w:numPr>
        <w:ind w:left="426"/>
        <w:jc w:val="both"/>
        <w:rPr>
          <w:rFonts w:ascii="Arial" w:hAnsi="Arial" w:cs="Arial"/>
          <w:sz w:val="22"/>
          <w:szCs w:val="22"/>
        </w:rPr>
      </w:pPr>
      <w:r w:rsidRPr="00E42FCF">
        <w:rPr>
          <w:rFonts w:ascii="Arial" w:hAnsi="Arial" w:cs="Arial"/>
          <w:sz w:val="22"/>
          <w:szCs w:val="22"/>
        </w:rPr>
        <w:t>Żadna ze Stron nie będzie ponosić odpowiedzialności za niezgodne z przepisami działania i zaniechania drugiej Strony w zakresie obowiązków, o których mowa w niniejszym paragrafie.</w:t>
      </w:r>
    </w:p>
    <w:p w14:paraId="737842FB" w14:textId="73332189" w:rsidR="00B237DB" w:rsidRPr="00CA1A89" w:rsidRDefault="00E42FCF">
      <w:pPr>
        <w:widowControl w:val="0"/>
        <w:numPr>
          <w:ilvl w:val="6"/>
          <w:numId w:val="22"/>
        </w:numPr>
        <w:ind w:left="426"/>
        <w:jc w:val="both"/>
        <w:rPr>
          <w:rFonts w:ascii="Arial" w:hAnsi="Arial" w:cs="Arial"/>
          <w:sz w:val="22"/>
          <w:szCs w:val="22"/>
        </w:rPr>
      </w:pPr>
      <w:r w:rsidRPr="00CA1A89">
        <w:rPr>
          <w:rFonts w:ascii="Arial" w:hAnsi="Arial" w:cs="Arial"/>
          <w:sz w:val="22"/>
          <w:szCs w:val="22"/>
        </w:rPr>
        <w:t>Jeżeli wykonanie niniejszej Umowy będzie wiązać się z koniecznością powierzenia przetwarzania danych osobowych, Strony są zobowiązane zawrzeć odrębną umowę powierzenia przetwarzania danych osobowych.</w:t>
      </w:r>
      <w:r w:rsidR="00A05DC7" w:rsidRPr="00CA1A89">
        <w:rPr>
          <w:rFonts w:ascii="Arial" w:hAnsi="Arial" w:cs="Arial"/>
          <w:bCs/>
          <w:kern w:val="32"/>
          <w:sz w:val="22"/>
          <w:szCs w:val="22"/>
        </w:rPr>
        <w:t xml:space="preserve">. </w:t>
      </w:r>
    </w:p>
    <w:p w14:paraId="0DDB5136" w14:textId="77777777" w:rsidR="00CA1A89" w:rsidRDefault="00CA1A89" w:rsidP="00CA1A89">
      <w:pPr>
        <w:pStyle w:val="Akapitzlist"/>
        <w:ind w:left="0"/>
        <w:jc w:val="center"/>
        <w:rPr>
          <w:rFonts w:ascii="Arial" w:eastAsia="Calibri" w:hAnsi="Arial" w:cs="Arial"/>
          <w:b/>
          <w:sz w:val="22"/>
          <w:szCs w:val="22"/>
          <w:lang w:eastAsia="en-US"/>
        </w:rPr>
      </w:pPr>
    </w:p>
    <w:p w14:paraId="67AE9B48" w14:textId="1E77F7ED" w:rsidR="00B237DB" w:rsidRPr="00CA1A89" w:rsidRDefault="00B237DB" w:rsidP="00CA1A89">
      <w:pPr>
        <w:pStyle w:val="Akapitzlist"/>
        <w:ind w:left="0"/>
        <w:jc w:val="center"/>
        <w:rPr>
          <w:rFonts w:ascii="Arial" w:eastAsia="Calibri" w:hAnsi="Arial" w:cs="Arial"/>
          <w:b/>
          <w:sz w:val="22"/>
          <w:szCs w:val="22"/>
          <w:lang w:eastAsia="en-US"/>
        </w:rPr>
      </w:pPr>
      <w:r w:rsidRPr="00CA1A89">
        <w:rPr>
          <w:rFonts w:ascii="Arial" w:eastAsia="Calibri" w:hAnsi="Arial" w:cs="Arial"/>
          <w:b/>
          <w:sz w:val="22"/>
          <w:szCs w:val="22"/>
          <w:lang w:eastAsia="en-US"/>
        </w:rPr>
        <w:t>KLAUZULA ANTYKORUPCYJNA</w:t>
      </w:r>
    </w:p>
    <w:p w14:paraId="3087FBFD" w14:textId="77777777" w:rsidR="00B237DB" w:rsidRPr="00CA1A89" w:rsidRDefault="00B237DB" w:rsidP="00CA1A89">
      <w:pPr>
        <w:jc w:val="center"/>
        <w:rPr>
          <w:rFonts w:ascii="Arial" w:eastAsia="Calibri" w:hAnsi="Arial" w:cs="Arial"/>
          <w:b/>
          <w:sz w:val="22"/>
          <w:szCs w:val="22"/>
          <w:lang w:eastAsia="en-US"/>
        </w:rPr>
      </w:pPr>
      <w:r w:rsidRPr="00CA1A89">
        <w:rPr>
          <w:rFonts w:ascii="Arial" w:eastAsia="Arial" w:hAnsi="Arial" w:cs="Arial"/>
          <w:b/>
          <w:color w:val="000000"/>
          <w:sz w:val="22"/>
          <w:szCs w:val="22"/>
        </w:rPr>
        <w:t>§ 16</w:t>
      </w:r>
    </w:p>
    <w:p w14:paraId="52CA20A6" w14:textId="77777777" w:rsidR="00E42FCF" w:rsidRPr="00CA1A89" w:rsidRDefault="00E42FCF">
      <w:pPr>
        <w:numPr>
          <w:ilvl w:val="0"/>
          <w:numId w:val="17"/>
        </w:numPr>
        <w:autoSpaceDE w:val="0"/>
        <w:autoSpaceDN w:val="0"/>
        <w:contextualSpacing/>
        <w:jc w:val="both"/>
        <w:rPr>
          <w:rFonts w:ascii="Arial" w:eastAsia="Calibri" w:hAnsi="Arial" w:cs="Arial"/>
          <w:bCs/>
          <w:color w:val="000000"/>
          <w:sz w:val="22"/>
          <w:szCs w:val="22"/>
        </w:rPr>
      </w:pPr>
      <w:r w:rsidRPr="00CA1A89">
        <w:rPr>
          <w:rFonts w:ascii="Arial" w:eastAsia="Calibri" w:hAnsi="Arial" w:cs="Arial"/>
          <w:bCs/>
          <w:color w:val="000000"/>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2F535A25" w14:textId="77777777" w:rsidR="00E42FCF" w:rsidRPr="00CA1A89" w:rsidRDefault="00E42FCF">
      <w:pPr>
        <w:numPr>
          <w:ilvl w:val="0"/>
          <w:numId w:val="17"/>
        </w:numPr>
        <w:autoSpaceDE w:val="0"/>
        <w:autoSpaceDN w:val="0"/>
        <w:contextualSpacing/>
        <w:jc w:val="both"/>
        <w:rPr>
          <w:rFonts w:ascii="Arial" w:eastAsia="Calibri" w:hAnsi="Arial" w:cs="Arial"/>
          <w:bCs/>
          <w:color w:val="000000"/>
          <w:sz w:val="22"/>
          <w:szCs w:val="22"/>
        </w:rPr>
      </w:pPr>
      <w:r w:rsidRPr="00CA1A89">
        <w:rPr>
          <w:rFonts w:ascii="Arial" w:eastAsia="Calibri" w:hAnsi="Arial" w:cs="Arial"/>
          <w:bCs/>
          <w:color w:val="000000"/>
          <w:sz w:val="22"/>
          <w:szCs w:val="22"/>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63E57457" w14:textId="5E12E9E3" w:rsidR="00E37A18" w:rsidRPr="00CA1A89" w:rsidRDefault="00E42FCF">
      <w:pPr>
        <w:numPr>
          <w:ilvl w:val="0"/>
          <w:numId w:val="17"/>
        </w:numPr>
        <w:autoSpaceDE w:val="0"/>
        <w:autoSpaceDN w:val="0"/>
        <w:contextualSpacing/>
        <w:jc w:val="both"/>
        <w:rPr>
          <w:rFonts w:ascii="Arial" w:eastAsia="Calibri" w:hAnsi="Arial" w:cs="Arial"/>
          <w:bCs/>
          <w:color w:val="000000"/>
          <w:sz w:val="22"/>
          <w:szCs w:val="22"/>
        </w:rPr>
      </w:pPr>
      <w:r w:rsidRPr="00CA1A89">
        <w:rPr>
          <w:rFonts w:ascii="Arial" w:eastAsia="Calibri" w:hAnsi="Arial" w:cs="Arial"/>
          <w:bCs/>
          <w:color w:val="000000"/>
          <w:sz w:val="22"/>
          <w:szCs w:val="22"/>
        </w:rPr>
        <w:t>Wykonawca zobowiązuje się do zapobiegania zjawiskom korupcyjnym i innym nadużyciom przy wykonaniu niniejszej Umowy.</w:t>
      </w:r>
      <w:r w:rsidR="00E37A18" w:rsidRPr="00CA1A89">
        <w:rPr>
          <w:rFonts w:ascii="Arial" w:eastAsia="Calibri" w:hAnsi="Arial" w:cs="Arial"/>
          <w:sz w:val="22"/>
          <w:szCs w:val="22"/>
        </w:rPr>
        <w:t xml:space="preserve"> </w:t>
      </w:r>
    </w:p>
    <w:p w14:paraId="34EA86F2" w14:textId="77777777" w:rsidR="00CA1A89" w:rsidRPr="00CA1A89" w:rsidRDefault="00CA1A89" w:rsidP="00CA1A89">
      <w:pPr>
        <w:pStyle w:val="Akapitzlist"/>
        <w:widowControl w:val="0"/>
        <w:ind w:left="360"/>
        <w:rPr>
          <w:rFonts w:ascii="Arial" w:eastAsia="Arial" w:hAnsi="Arial" w:cs="Arial"/>
          <w:b/>
          <w:bCs/>
          <w:color w:val="92D050"/>
          <w:sz w:val="22"/>
          <w:szCs w:val="22"/>
        </w:rPr>
      </w:pPr>
    </w:p>
    <w:p w14:paraId="0227FF5E" w14:textId="2FB7B013" w:rsidR="00CA1A89" w:rsidRPr="00CA1A89" w:rsidRDefault="00CA1A89" w:rsidP="00CA1A89">
      <w:pPr>
        <w:pStyle w:val="Akapitzlist"/>
        <w:widowControl w:val="0"/>
        <w:ind w:left="360"/>
        <w:jc w:val="center"/>
        <w:rPr>
          <w:rFonts w:ascii="Arial" w:eastAsia="Arial" w:hAnsi="Arial" w:cs="Arial"/>
          <w:b/>
          <w:bCs/>
          <w:sz w:val="22"/>
          <w:szCs w:val="22"/>
        </w:rPr>
      </w:pPr>
      <w:r w:rsidRPr="00CA1A89">
        <w:rPr>
          <w:rFonts w:ascii="Arial" w:eastAsia="Arial" w:hAnsi="Arial" w:cs="Arial"/>
          <w:b/>
          <w:bCs/>
          <w:sz w:val="22"/>
          <w:szCs w:val="22"/>
        </w:rPr>
        <w:t>OBOWIĄZKI INFORMACYJNE</w:t>
      </w:r>
    </w:p>
    <w:p w14:paraId="071E2510" w14:textId="7CCD44C1" w:rsidR="00E37A18" w:rsidRPr="00CA1A89" w:rsidRDefault="00E37A18" w:rsidP="00CA1A89">
      <w:pPr>
        <w:widowControl w:val="0"/>
        <w:jc w:val="center"/>
        <w:rPr>
          <w:rFonts w:ascii="Arial" w:eastAsia="Arial" w:hAnsi="Arial" w:cs="Arial"/>
          <w:b/>
          <w:bCs/>
          <w:sz w:val="22"/>
          <w:szCs w:val="22"/>
        </w:rPr>
      </w:pPr>
      <w:r w:rsidRPr="00CA1A89">
        <w:rPr>
          <w:rFonts w:ascii="Arial" w:hAnsi="Arial" w:cs="Arial"/>
          <w:b/>
          <w:bCs/>
          <w:sz w:val="22"/>
          <w:szCs w:val="22"/>
        </w:rPr>
        <w:t>§  17</w:t>
      </w:r>
    </w:p>
    <w:p w14:paraId="186982D1" w14:textId="38E14BB2" w:rsidR="00CA1A89" w:rsidRPr="00CA1A89" w:rsidRDefault="00CA1A89">
      <w:pPr>
        <w:pStyle w:val="Akapitzlist"/>
        <w:widowControl w:val="0"/>
        <w:numPr>
          <w:ilvl w:val="0"/>
          <w:numId w:val="19"/>
        </w:numPr>
        <w:contextualSpacing/>
        <w:jc w:val="both"/>
        <w:rPr>
          <w:rFonts w:ascii="Arial" w:eastAsia="Arial" w:hAnsi="Arial" w:cs="Arial"/>
          <w:sz w:val="22"/>
          <w:szCs w:val="22"/>
        </w:rPr>
      </w:pPr>
      <w:r w:rsidRPr="00CA1A89">
        <w:rPr>
          <w:rFonts w:ascii="Arial" w:eastAsia="Arial" w:hAnsi="Arial" w:cs="Arial"/>
          <w:sz w:val="22"/>
          <w:szCs w:val="22"/>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w:t>
      </w:r>
      <w:r w:rsidR="008D0174">
        <w:rPr>
          <w:rFonts w:ascii="Arial" w:eastAsia="Arial" w:hAnsi="Arial" w:cs="Arial"/>
          <w:sz w:val="22"/>
          <w:szCs w:val="22"/>
        </w:rPr>
        <w:t>U</w:t>
      </w:r>
      <w:r w:rsidRPr="00CA1A89">
        <w:rPr>
          <w:rFonts w:ascii="Arial" w:eastAsia="Arial" w:hAnsi="Arial" w:cs="Arial"/>
          <w:sz w:val="22"/>
          <w:szCs w:val="22"/>
        </w:rPr>
        <w:t>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(tekst jednolity Dz. U. z 2019 r., poz. 623, z późn.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(Dz. U. z 2018 r., poz. 757.),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późn. zm.).</w:t>
      </w:r>
    </w:p>
    <w:p w14:paraId="6724809E" w14:textId="26FF56F4" w:rsidR="00E37A18" w:rsidRPr="00CA1A89" w:rsidRDefault="00CA1A89">
      <w:pPr>
        <w:pStyle w:val="Akapitzlist"/>
        <w:widowControl w:val="0"/>
        <w:numPr>
          <w:ilvl w:val="0"/>
          <w:numId w:val="19"/>
        </w:numPr>
        <w:contextualSpacing/>
        <w:jc w:val="both"/>
        <w:rPr>
          <w:rFonts w:ascii="Arial" w:eastAsia="Arial" w:hAnsi="Arial" w:cs="Arial"/>
          <w:sz w:val="22"/>
          <w:szCs w:val="22"/>
        </w:rPr>
      </w:pPr>
      <w:r w:rsidRPr="00CA1A89">
        <w:rPr>
          <w:rFonts w:ascii="Arial" w:eastAsia="Arial" w:hAnsi="Arial"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54DE1E08" w14:textId="77777777" w:rsidR="00B237DB" w:rsidRPr="00CA1A89" w:rsidRDefault="00B237DB" w:rsidP="00CA1A89">
      <w:pPr>
        <w:widowControl w:val="0"/>
        <w:numPr>
          <w:ilvl w:val="12"/>
          <w:numId w:val="0"/>
        </w:numPr>
        <w:jc w:val="center"/>
        <w:rPr>
          <w:rFonts w:ascii="Arial" w:hAnsi="Arial" w:cs="Arial"/>
          <w:b/>
          <w:sz w:val="22"/>
          <w:szCs w:val="22"/>
        </w:rPr>
      </w:pPr>
    </w:p>
    <w:p w14:paraId="1CFACA64" w14:textId="77777777" w:rsidR="00CA1A89" w:rsidRPr="00CA1A89" w:rsidRDefault="00CA1A89" w:rsidP="00CA1A89">
      <w:pPr>
        <w:jc w:val="center"/>
        <w:rPr>
          <w:rFonts w:ascii="Arial" w:eastAsia="Calibri" w:hAnsi="Arial" w:cs="Arial"/>
          <w:b/>
          <w:sz w:val="22"/>
          <w:szCs w:val="22"/>
          <w:lang w:eastAsia="en-US"/>
        </w:rPr>
      </w:pPr>
      <w:r w:rsidRPr="00CA1A89">
        <w:rPr>
          <w:rFonts w:ascii="Arial" w:eastAsia="Calibri" w:hAnsi="Arial" w:cs="Arial"/>
          <w:b/>
          <w:sz w:val="22"/>
          <w:szCs w:val="22"/>
          <w:lang w:eastAsia="en-US"/>
        </w:rPr>
        <w:t>KLAUZULA COMPLIANCE</w:t>
      </w:r>
    </w:p>
    <w:p w14:paraId="5C333013" w14:textId="47AA99EA" w:rsidR="00CA1A89" w:rsidRPr="00CA1A89" w:rsidRDefault="00CA1A89" w:rsidP="00CA1A89">
      <w:pPr>
        <w:keepNext/>
        <w:widowControl w:val="0"/>
        <w:jc w:val="center"/>
        <w:rPr>
          <w:rFonts w:ascii="Arial" w:hAnsi="Arial" w:cs="Arial"/>
          <w:sz w:val="22"/>
          <w:szCs w:val="22"/>
        </w:rPr>
      </w:pPr>
      <w:r w:rsidRPr="00CA1A89">
        <w:rPr>
          <w:rFonts w:ascii="Arial" w:hAnsi="Arial" w:cs="Arial"/>
          <w:b/>
          <w:sz w:val="22"/>
          <w:szCs w:val="22"/>
        </w:rPr>
        <w:t>§18</w:t>
      </w:r>
    </w:p>
    <w:p w14:paraId="32C82943" w14:textId="46F1A927" w:rsidR="00CA1A89" w:rsidRPr="00CA1A89" w:rsidRDefault="00CA1A89">
      <w:pPr>
        <w:numPr>
          <w:ilvl w:val="0"/>
          <w:numId w:val="27"/>
        </w:numPr>
        <w:tabs>
          <w:tab w:val="num" w:pos="284"/>
        </w:tabs>
        <w:autoSpaceDE w:val="0"/>
        <w:autoSpaceDN w:val="0"/>
        <w:ind w:left="284" w:hanging="284"/>
        <w:jc w:val="both"/>
        <w:rPr>
          <w:rFonts w:ascii="Arial" w:eastAsia="Calibri" w:hAnsi="Arial" w:cs="Arial"/>
          <w:sz w:val="22"/>
        </w:rPr>
      </w:pPr>
      <w:r w:rsidRPr="00CA1A89">
        <w:rPr>
          <w:rFonts w:ascii="Arial" w:eastAsia="Calibri" w:hAnsi="Arial" w:cs="Arial"/>
          <w:sz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0" w:history="1">
        <w:r w:rsidRPr="00CA1A89">
          <w:rPr>
            <w:rFonts w:ascii="Arial" w:eastAsia="Calibri" w:hAnsi="Arial" w:cs="Arial"/>
            <w:sz w:val="22"/>
          </w:rPr>
          <w:t>www.tauron.pl</w:t>
        </w:r>
      </w:hyperlink>
      <w:r w:rsidRPr="00CA1A89">
        <w:rPr>
          <w:rFonts w:ascii="Arial" w:eastAsia="Calibri" w:hAnsi="Arial" w:cs="Arial"/>
          <w:sz w:val="22"/>
        </w:rPr>
        <w:t xml:space="preserve">   </w:t>
      </w:r>
    </w:p>
    <w:p w14:paraId="43E3B972" w14:textId="1271C4A1" w:rsidR="00CA1A89" w:rsidRPr="00CA1A89" w:rsidRDefault="008D0174">
      <w:pPr>
        <w:numPr>
          <w:ilvl w:val="0"/>
          <w:numId w:val="27"/>
        </w:numPr>
        <w:tabs>
          <w:tab w:val="num" w:pos="153"/>
        </w:tabs>
        <w:autoSpaceDE w:val="0"/>
        <w:autoSpaceDN w:val="0"/>
        <w:ind w:left="284" w:hanging="284"/>
        <w:jc w:val="both"/>
        <w:rPr>
          <w:rFonts w:ascii="Arial" w:eastAsia="Calibri" w:hAnsi="Arial" w:cs="Arial"/>
          <w:sz w:val="22"/>
        </w:rPr>
      </w:pPr>
      <w:r w:rsidRPr="008D0174">
        <w:rPr>
          <w:rFonts w:ascii="Arial" w:eastAsia="Calibri" w:hAnsi="Arial" w:cs="Arial"/>
          <w:sz w:val="22"/>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r w:rsidR="00CA1A89" w:rsidRPr="00CA1A89">
        <w:rPr>
          <w:rFonts w:ascii="Arial" w:eastAsia="Calibri" w:hAnsi="Arial" w:cs="Arial"/>
          <w:sz w:val="22"/>
        </w:rPr>
        <w:t>.</w:t>
      </w:r>
    </w:p>
    <w:p w14:paraId="124E168B" w14:textId="77777777" w:rsidR="00CA1A89" w:rsidRPr="00CA1A89" w:rsidRDefault="00CA1A89">
      <w:pPr>
        <w:widowControl w:val="0"/>
        <w:numPr>
          <w:ilvl w:val="0"/>
          <w:numId w:val="28"/>
        </w:numPr>
        <w:tabs>
          <w:tab w:val="num" w:pos="284"/>
        </w:tabs>
        <w:ind w:left="284" w:hanging="284"/>
        <w:jc w:val="both"/>
        <w:rPr>
          <w:rFonts w:ascii="Arial" w:hAnsi="Arial" w:cs="Arial"/>
          <w:sz w:val="22"/>
        </w:rPr>
      </w:pPr>
      <w:r w:rsidRPr="00CA1A89">
        <w:rPr>
          <w:rFonts w:ascii="Arial" w:hAnsi="Arial" w:cs="Arial"/>
          <w:sz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58C39AF3" w14:textId="77777777" w:rsidR="00CA1A89" w:rsidRPr="00CA1A89" w:rsidRDefault="00CA1A89">
      <w:pPr>
        <w:widowControl w:val="0"/>
        <w:numPr>
          <w:ilvl w:val="0"/>
          <w:numId w:val="28"/>
        </w:numPr>
        <w:tabs>
          <w:tab w:val="num" w:pos="-207"/>
        </w:tabs>
        <w:ind w:left="284" w:hanging="284"/>
        <w:jc w:val="both"/>
        <w:rPr>
          <w:rFonts w:ascii="Arial" w:hAnsi="Arial" w:cs="Arial"/>
          <w:sz w:val="22"/>
        </w:rPr>
      </w:pPr>
      <w:r w:rsidRPr="00CA1A89">
        <w:rPr>
          <w:rFonts w:ascii="Arial" w:hAnsi="Arial" w:cs="Arial"/>
          <w:sz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31C4EEA" w14:textId="77777777" w:rsidR="00CA1A89" w:rsidRPr="00CA1A89" w:rsidRDefault="00CA1A89">
      <w:pPr>
        <w:widowControl w:val="0"/>
        <w:numPr>
          <w:ilvl w:val="0"/>
          <w:numId w:val="28"/>
        </w:numPr>
        <w:tabs>
          <w:tab w:val="num" w:pos="-207"/>
        </w:tabs>
        <w:ind w:left="284" w:hanging="284"/>
        <w:jc w:val="both"/>
        <w:rPr>
          <w:rFonts w:ascii="Arial" w:hAnsi="Arial" w:cs="Arial"/>
          <w:sz w:val="22"/>
        </w:rPr>
      </w:pPr>
      <w:r w:rsidRPr="00CA1A89">
        <w:rPr>
          <w:rFonts w:ascii="Arial" w:hAnsi="Arial" w:cs="Arial"/>
          <w:sz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500C63C3" w14:textId="77777777" w:rsidR="00CA1A89" w:rsidRPr="00CA1A89" w:rsidRDefault="00CA1A89" w:rsidP="00CA1A89">
      <w:pPr>
        <w:jc w:val="center"/>
        <w:rPr>
          <w:rFonts w:ascii="Arial" w:hAnsi="Arial" w:cs="Arial"/>
          <w:b/>
          <w:sz w:val="22"/>
        </w:rPr>
      </w:pPr>
    </w:p>
    <w:p w14:paraId="065C1A3E" w14:textId="77777777" w:rsidR="00CA1A89" w:rsidRPr="00CA1A89" w:rsidRDefault="00CA1A89" w:rsidP="00CA1A89">
      <w:pPr>
        <w:jc w:val="center"/>
        <w:rPr>
          <w:rFonts w:ascii="Arial" w:hAnsi="Arial" w:cs="Arial"/>
        </w:rPr>
      </w:pPr>
      <w:r w:rsidRPr="00CA1A89">
        <w:rPr>
          <w:rFonts w:ascii="Arial" w:hAnsi="Arial" w:cs="Arial"/>
          <w:b/>
          <w:sz w:val="22"/>
        </w:rPr>
        <w:t>KLAUZULA SANKCYJNA</w:t>
      </w:r>
    </w:p>
    <w:p w14:paraId="16676D4E" w14:textId="2FEF38AA" w:rsidR="00CA1A89" w:rsidRPr="00CA1A89" w:rsidRDefault="00CA1A89" w:rsidP="00CA1A89">
      <w:pPr>
        <w:keepNext/>
        <w:widowControl w:val="0"/>
        <w:jc w:val="center"/>
        <w:rPr>
          <w:rFonts w:ascii="Arial" w:hAnsi="Arial" w:cs="Arial"/>
          <w:b/>
          <w:bCs/>
          <w:sz w:val="22"/>
          <w:szCs w:val="22"/>
        </w:rPr>
      </w:pPr>
      <w:r w:rsidRPr="00CA1A89">
        <w:rPr>
          <w:rFonts w:ascii="Arial" w:hAnsi="Arial" w:cs="Arial"/>
          <w:b/>
          <w:bCs/>
          <w:sz w:val="22"/>
          <w:szCs w:val="22"/>
        </w:rPr>
        <w:t>§ 19</w:t>
      </w:r>
    </w:p>
    <w:p w14:paraId="58D498CF"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6EF7244C"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A38756B"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 xml:space="preserve">ustawę  z  dnia  13  kwietnia  2022  r.  o  szczególnych  rozwiązaniach  w  zakresie przeciwdziałania  wspieraniu  agresji  na  Ukrainę  oraz  służących  ochronie bezpieczeństwa narodowego, </w:t>
      </w:r>
    </w:p>
    <w:p w14:paraId="02FD3C74"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Rozporządzenie Rady (WE) nr 765/2006 z dnia 18 maja 2006 r. dotyczące środków ograniczających w związku z sytuacją na Białorusi i udziałem Białorusi w agresji Rosji wobec Ukrainy wraz z rozporządzeniami zmieniającymi,</w:t>
      </w:r>
    </w:p>
    <w:p w14:paraId="4804D28E"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C0E7610"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Rozporządzenie Rady (UE) nr 833/2014 z dnia 31 lipca 2014 r. dotyczące środków ograniczających w związku z działaniami Rosji destabilizującymi sytuację na Ukrainie wraz z rozporządzeniami zmieniającymi,</w:t>
      </w:r>
    </w:p>
    <w:p w14:paraId="51D44AE8" w14:textId="77777777" w:rsidR="00CA1A89" w:rsidRPr="00CA1A89" w:rsidRDefault="00CA1A89">
      <w:pPr>
        <w:numPr>
          <w:ilvl w:val="0"/>
          <w:numId w:val="30"/>
        </w:numPr>
        <w:ind w:left="851" w:hanging="218"/>
        <w:contextualSpacing/>
        <w:jc w:val="both"/>
        <w:rPr>
          <w:rFonts w:ascii="Arial" w:hAnsi="Arial" w:cs="Arial"/>
          <w:sz w:val="22"/>
        </w:rPr>
      </w:pPr>
      <w:r w:rsidRPr="00CA1A89">
        <w:rPr>
          <w:rFonts w:ascii="Arial" w:hAnsi="Arial" w:cs="Arial"/>
          <w:sz w:val="22"/>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584A934D"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001D5D4"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174EC3A" w14:textId="77777777" w:rsidR="00CA1A89" w:rsidRPr="00CA1A89" w:rsidRDefault="00CA1A89">
      <w:pPr>
        <w:numPr>
          <w:ilvl w:val="0"/>
          <w:numId w:val="24"/>
        </w:numPr>
        <w:contextualSpacing/>
        <w:jc w:val="both"/>
        <w:rPr>
          <w:rFonts w:ascii="Arial" w:hAnsi="Arial" w:cs="Arial"/>
          <w:sz w:val="22"/>
        </w:rPr>
      </w:pPr>
      <w:r w:rsidRPr="00CA1A89">
        <w:rPr>
          <w:rFonts w:ascii="Arial" w:hAnsi="Arial" w:cs="Arial"/>
          <w:sz w:val="22"/>
        </w:rPr>
        <w:t>powstrzymać się od wykonywania Umowy w zakresie, który naruszałyby Regulacje Sankcyjne lub</w:t>
      </w:r>
    </w:p>
    <w:p w14:paraId="1D97281E" w14:textId="77777777" w:rsidR="00CA1A89" w:rsidRPr="00CA1A89" w:rsidRDefault="00CA1A89">
      <w:pPr>
        <w:numPr>
          <w:ilvl w:val="0"/>
          <w:numId w:val="24"/>
        </w:numPr>
        <w:contextualSpacing/>
        <w:jc w:val="both"/>
        <w:rPr>
          <w:rFonts w:ascii="Arial" w:hAnsi="Arial" w:cs="Arial"/>
          <w:sz w:val="22"/>
        </w:rPr>
      </w:pPr>
      <w:r w:rsidRPr="00CA1A89">
        <w:rPr>
          <w:rFonts w:ascii="Arial" w:hAnsi="Arial" w:cs="Arial"/>
          <w:sz w:val="22"/>
        </w:rPr>
        <w:t xml:space="preserve">rozwiązać Umowę bez zachowania okresu wypowiedzenia.  </w:t>
      </w:r>
    </w:p>
    <w:p w14:paraId="4AEABF78"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Oświadczenie o odstąpieniu od Umowy/rozwiązaniu Umowy wymaga zachowania formy pisemnej pod rygorem nieważności/formy przewidzianej do zawarcia Umowy.</w:t>
      </w:r>
    </w:p>
    <w:p w14:paraId="2AC03DC1"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Wykonanie uprawnień wskazanych w ust. 4 nie powoduje powstania praw do dochodzenia jakichkolwiek roszczeń z tego tytułu przez Wykonawcę.</w:t>
      </w:r>
    </w:p>
    <w:p w14:paraId="2C0DE2D1" w14:textId="77777777" w:rsidR="00CA1A89" w:rsidRPr="00CA1A89" w:rsidRDefault="00CA1A89">
      <w:pPr>
        <w:widowControl w:val="0"/>
        <w:numPr>
          <w:ilvl w:val="0"/>
          <w:numId w:val="29"/>
        </w:numPr>
        <w:contextualSpacing/>
        <w:jc w:val="both"/>
        <w:rPr>
          <w:rFonts w:ascii="Arial" w:hAnsi="Arial" w:cs="Arial"/>
          <w:sz w:val="22"/>
        </w:rPr>
      </w:pPr>
      <w:r w:rsidRPr="00CA1A89">
        <w:rPr>
          <w:rFonts w:ascii="Arial" w:hAnsi="Arial" w:cs="Arial"/>
          <w:sz w:val="22"/>
        </w:rPr>
        <w:t xml:space="preserve"> 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BC32D44" w14:textId="77777777" w:rsidR="00CA1A89" w:rsidRPr="00CA1A89" w:rsidRDefault="00CA1A89" w:rsidP="00CA1A89">
      <w:pPr>
        <w:widowControl w:val="0"/>
        <w:ind w:left="360"/>
        <w:contextualSpacing/>
        <w:jc w:val="both"/>
        <w:rPr>
          <w:rFonts w:ascii="Arial" w:hAnsi="Arial" w:cs="Arial"/>
          <w:sz w:val="22"/>
        </w:rPr>
      </w:pPr>
    </w:p>
    <w:p w14:paraId="79AC4C29" w14:textId="4B0B51AD" w:rsidR="00CA1A89" w:rsidRPr="00CA1A89" w:rsidRDefault="00CA1A89" w:rsidP="00CA1A89">
      <w:pPr>
        <w:ind w:left="360"/>
        <w:jc w:val="center"/>
        <w:rPr>
          <w:rFonts w:ascii="Arial" w:hAnsi="Arial" w:cs="Arial"/>
          <w:b/>
          <w:sz w:val="22"/>
        </w:rPr>
      </w:pPr>
      <w:r w:rsidRPr="00CA1A89">
        <w:rPr>
          <w:rFonts w:ascii="Arial" w:hAnsi="Arial" w:cs="Arial"/>
          <w:b/>
          <w:sz w:val="22"/>
        </w:rPr>
        <w:t>OBOWIĄZ</w:t>
      </w:r>
      <w:r w:rsidR="008D0174">
        <w:rPr>
          <w:rFonts w:ascii="Arial" w:hAnsi="Arial" w:cs="Arial"/>
          <w:b/>
          <w:sz w:val="22"/>
        </w:rPr>
        <w:t>E</w:t>
      </w:r>
      <w:r w:rsidRPr="00CA1A89">
        <w:rPr>
          <w:rFonts w:ascii="Arial" w:hAnsi="Arial" w:cs="Arial"/>
          <w:b/>
          <w:sz w:val="22"/>
        </w:rPr>
        <w:t>K ZGŁASZANIA</w:t>
      </w:r>
    </w:p>
    <w:p w14:paraId="61F2C584" w14:textId="77777777" w:rsidR="00CA1A89" w:rsidRPr="00CA1A89" w:rsidRDefault="00CA1A89" w:rsidP="00CA1A89">
      <w:pPr>
        <w:ind w:left="360"/>
        <w:jc w:val="center"/>
        <w:rPr>
          <w:rFonts w:ascii="Arial" w:hAnsi="Arial" w:cs="Arial"/>
          <w:b/>
          <w:sz w:val="22"/>
        </w:rPr>
      </w:pPr>
      <w:r w:rsidRPr="00CA1A89">
        <w:rPr>
          <w:rFonts w:ascii="Arial" w:hAnsi="Arial" w:cs="Arial"/>
          <w:b/>
          <w:sz w:val="22"/>
        </w:rPr>
        <w:t>INCYDENTÓW BEZPIECZEŃSTWA</w:t>
      </w:r>
    </w:p>
    <w:p w14:paraId="39904646" w14:textId="2FCEFB48" w:rsidR="00CA1A89" w:rsidRPr="00CA1A89" w:rsidRDefault="00CA1A89" w:rsidP="00CA1A89">
      <w:pPr>
        <w:keepNext/>
        <w:widowControl w:val="0"/>
        <w:jc w:val="center"/>
        <w:rPr>
          <w:rFonts w:ascii="Arial" w:hAnsi="Arial" w:cs="Arial"/>
          <w:b/>
          <w:bCs/>
          <w:sz w:val="22"/>
          <w:szCs w:val="22"/>
        </w:rPr>
      </w:pPr>
      <w:r w:rsidRPr="00CA1A89">
        <w:rPr>
          <w:rFonts w:ascii="Arial" w:hAnsi="Arial" w:cs="Arial"/>
          <w:b/>
          <w:bCs/>
          <w:sz w:val="22"/>
          <w:szCs w:val="22"/>
        </w:rPr>
        <w:t>§ 20</w:t>
      </w:r>
    </w:p>
    <w:p w14:paraId="5984D8D5" w14:textId="09D036D3" w:rsidR="00CA1A89" w:rsidRPr="00CA1A89" w:rsidRDefault="00CA1A89">
      <w:pPr>
        <w:widowControl w:val="0"/>
        <w:numPr>
          <w:ilvl w:val="0"/>
          <w:numId w:val="31"/>
        </w:numPr>
        <w:contextualSpacing/>
        <w:jc w:val="both"/>
        <w:rPr>
          <w:rFonts w:ascii="Arial" w:hAnsi="Arial" w:cs="Arial"/>
          <w:sz w:val="22"/>
        </w:rPr>
      </w:pPr>
      <w:r w:rsidRPr="00CA1A89">
        <w:rPr>
          <w:rFonts w:ascii="Arial" w:hAnsi="Arial" w:cs="Arial"/>
          <w:sz w:val="22"/>
        </w:rPr>
        <w:t xml:space="preserve">Wykonawca zobowiązuje się do informowania Zamawiającego o wykrytych incydentach bezpieczeństwa dotyczących danych i informacji </w:t>
      </w:r>
      <w:r w:rsidR="008D0174" w:rsidRPr="008D0174">
        <w:rPr>
          <w:rFonts w:ascii="Arial" w:hAnsi="Arial" w:cs="Arial"/>
          <w:sz w:val="22"/>
        </w:rPr>
        <w:t>przekazanych</w:t>
      </w:r>
      <w:r w:rsidRPr="00CA1A89">
        <w:rPr>
          <w:rFonts w:ascii="Arial" w:hAnsi="Arial" w:cs="Arial"/>
          <w:sz w:val="22"/>
        </w:rPr>
        <w:t xml:space="preserve">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587F465C" w14:textId="77777777" w:rsidR="00CA1A89" w:rsidRPr="00CA1A89" w:rsidRDefault="00CA1A89">
      <w:pPr>
        <w:widowControl w:val="0"/>
        <w:numPr>
          <w:ilvl w:val="0"/>
          <w:numId w:val="31"/>
        </w:numPr>
        <w:contextualSpacing/>
        <w:jc w:val="both"/>
        <w:rPr>
          <w:rFonts w:ascii="Arial" w:hAnsi="Arial" w:cs="Arial"/>
          <w:sz w:val="22"/>
        </w:rPr>
      </w:pPr>
      <w:r w:rsidRPr="00CA1A89">
        <w:rPr>
          <w:rFonts w:ascii="Arial" w:hAnsi="Arial" w:cs="Arial"/>
          <w:sz w:val="22"/>
        </w:rPr>
        <w:t>Do zgłaszania i wyjaśniania przyczyn i skutków incydentów bezpieczeństwa wykrytych odpowiednio przez Zamawiającego lub Spółkę Grupy TAURON lub wykrytych przez Wykonawcę ustala się następujące dane kontaktowe:</w:t>
      </w:r>
    </w:p>
    <w:p w14:paraId="25BB0F3D" w14:textId="77777777" w:rsidR="00CA1A89" w:rsidRPr="00CA1A89" w:rsidRDefault="00CA1A89">
      <w:pPr>
        <w:numPr>
          <w:ilvl w:val="1"/>
          <w:numId w:val="31"/>
        </w:numPr>
        <w:contextualSpacing/>
        <w:rPr>
          <w:rFonts w:ascii="Arial" w:hAnsi="Arial" w:cs="Arial"/>
          <w:sz w:val="22"/>
        </w:rPr>
      </w:pPr>
      <w:r w:rsidRPr="00CA1A89">
        <w:rPr>
          <w:rFonts w:ascii="Arial" w:hAnsi="Arial" w:cs="Arial"/>
          <w:sz w:val="22"/>
        </w:rPr>
        <w:t>Ze strony Zamawiającego:</w:t>
      </w:r>
    </w:p>
    <w:p w14:paraId="14446C82" w14:textId="77777777" w:rsidR="00CA1A89" w:rsidRPr="00CA1A89" w:rsidRDefault="00CA1A89">
      <w:pPr>
        <w:numPr>
          <w:ilvl w:val="2"/>
          <w:numId w:val="31"/>
        </w:numPr>
        <w:contextualSpacing/>
        <w:rPr>
          <w:rFonts w:ascii="Arial" w:hAnsi="Arial" w:cs="Arial"/>
          <w:sz w:val="22"/>
        </w:rPr>
      </w:pPr>
      <w:r w:rsidRPr="00CA1A89">
        <w:rPr>
          <w:rFonts w:ascii="Arial" w:hAnsi="Arial" w:cs="Arial"/>
          <w:sz w:val="22"/>
        </w:rPr>
        <w:t xml:space="preserve">adres e-mail: </w:t>
      </w:r>
      <w:hyperlink r:id="rId21" w:history="1">
        <w:r w:rsidRPr="00CA1A89">
          <w:rPr>
            <w:rFonts w:ascii="Arial" w:hAnsi="Arial" w:cs="Arial"/>
            <w:color w:val="0000FF"/>
            <w:sz w:val="22"/>
            <w:u w:val="single"/>
          </w:rPr>
          <w:t>cuwit@tauron.pl</w:t>
        </w:r>
      </w:hyperlink>
      <w:r w:rsidRPr="00CA1A89">
        <w:rPr>
          <w:rFonts w:ascii="Arial" w:hAnsi="Arial" w:cs="Arial"/>
          <w:sz w:val="22"/>
        </w:rPr>
        <w:t xml:space="preserve"> </w:t>
      </w:r>
    </w:p>
    <w:p w14:paraId="2003666F" w14:textId="77777777" w:rsidR="00CA1A89" w:rsidRPr="00CA1A89" w:rsidRDefault="00CA1A89">
      <w:pPr>
        <w:numPr>
          <w:ilvl w:val="2"/>
          <w:numId w:val="31"/>
        </w:numPr>
        <w:contextualSpacing/>
        <w:rPr>
          <w:rFonts w:ascii="Arial" w:hAnsi="Arial" w:cs="Arial"/>
          <w:sz w:val="22"/>
        </w:rPr>
      </w:pPr>
      <w:r w:rsidRPr="00CA1A89">
        <w:rPr>
          <w:rFonts w:ascii="Arial" w:hAnsi="Arial" w:cs="Arial"/>
          <w:sz w:val="22"/>
          <w:szCs w:val="22"/>
        </w:rPr>
        <w:t>nr telefonu: 500 99 5555</w:t>
      </w:r>
    </w:p>
    <w:p w14:paraId="3D7D746F" w14:textId="77777777" w:rsidR="00CA1A89" w:rsidRPr="00CA1A89" w:rsidRDefault="00CA1A89">
      <w:pPr>
        <w:numPr>
          <w:ilvl w:val="1"/>
          <w:numId w:val="31"/>
        </w:numPr>
        <w:contextualSpacing/>
        <w:rPr>
          <w:rFonts w:ascii="Arial" w:hAnsi="Arial" w:cs="Arial"/>
          <w:sz w:val="22"/>
        </w:rPr>
      </w:pPr>
      <w:r w:rsidRPr="00CA1A89">
        <w:rPr>
          <w:rFonts w:ascii="Arial" w:hAnsi="Arial" w:cs="Arial"/>
          <w:sz w:val="22"/>
        </w:rPr>
        <w:t>Ze strony Wykonawcy:</w:t>
      </w:r>
    </w:p>
    <w:p w14:paraId="10E8A470" w14:textId="58A29C04" w:rsidR="00CA1A89" w:rsidRPr="00CA1A89" w:rsidRDefault="00CA1A89">
      <w:pPr>
        <w:numPr>
          <w:ilvl w:val="2"/>
          <w:numId w:val="31"/>
        </w:numPr>
        <w:contextualSpacing/>
        <w:rPr>
          <w:rFonts w:ascii="Arial" w:hAnsi="Arial" w:cs="Arial"/>
          <w:sz w:val="22"/>
          <w:szCs w:val="22"/>
        </w:rPr>
      </w:pPr>
      <w:r w:rsidRPr="00CA1A89">
        <w:rPr>
          <w:rFonts w:ascii="Arial" w:hAnsi="Arial" w:cs="Arial"/>
          <w:sz w:val="22"/>
          <w:szCs w:val="22"/>
        </w:rPr>
        <w:t>adres e-mail:</w:t>
      </w:r>
      <w:r w:rsidR="004D21EF">
        <w:rPr>
          <w:rFonts w:ascii="Arial" w:hAnsi="Arial" w:cs="Arial"/>
          <w:sz w:val="22"/>
          <w:szCs w:val="22"/>
        </w:rPr>
        <w:t xml:space="preserve"> </w:t>
      </w:r>
      <w:r w:rsidRPr="00CA1A89">
        <w:rPr>
          <w:rFonts w:ascii="Arial" w:hAnsi="Arial" w:cs="Arial"/>
          <w:sz w:val="22"/>
          <w:szCs w:val="22"/>
        </w:rPr>
        <w:t>……….…………………………………</w:t>
      </w:r>
    </w:p>
    <w:p w14:paraId="1DD40108" w14:textId="47F9158F" w:rsidR="00CA1A89" w:rsidRPr="00CA1A89" w:rsidRDefault="00CA1A89">
      <w:pPr>
        <w:numPr>
          <w:ilvl w:val="2"/>
          <w:numId w:val="31"/>
        </w:numPr>
        <w:contextualSpacing/>
        <w:rPr>
          <w:rFonts w:ascii="Arial" w:hAnsi="Arial" w:cs="Arial"/>
          <w:sz w:val="22"/>
          <w:szCs w:val="22"/>
        </w:rPr>
      </w:pPr>
      <w:r w:rsidRPr="00CA1A89">
        <w:rPr>
          <w:rFonts w:ascii="Arial" w:hAnsi="Arial" w:cs="Arial"/>
          <w:sz w:val="22"/>
          <w:szCs w:val="22"/>
        </w:rPr>
        <w:t>nr telefonu: ……….….……………………………….</w:t>
      </w:r>
    </w:p>
    <w:p w14:paraId="2F2770A5" w14:textId="77777777" w:rsidR="00CA1A89" w:rsidRPr="00CA1A89" w:rsidRDefault="00CA1A89" w:rsidP="00CA1A89">
      <w:pPr>
        <w:widowControl w:val="0"/>
        <w:numPr>
          <w:ilvl w:val="12"/>
          <w:numId w:val="0"/>
        </w:numPr>
        <w:jc w:val="center"/>
        <w:rPr>
          <w:rFonts w:ascii="Arial" w:hAnsi="Arial" w:cs="Arial"/>
          <w:b/>
          <w:sz w:val="22"/>
          <w:szCs w:val="22"/>
        </w:rPr>
      </w:pPr>
    </w:p>
    <w:p w14:paraId="6832F5BE" w14:textId="30716A15" w:rsidR="00B237DB" w:rsidRPr="00CA1A89" w:rsidRDefault="00B237DB" w:rsidP="00CA1A89">
      <w:pPr>
        <w:widowControl w:val="0"/>
        <w:numPr>
          <w:ilvl w:val="12"/>
          <w:numId w:val="0"/>
        </w:numPr>
        <w:jc w:val="center"/>
        <w:rPr>
          <w:rFonts w:ascii="Arial" w:hAnsi="Arial" w:cs="Arial"/>
          <w:b/>
          <w:sz w:val="22"/>
          <w:szCs w:val="22"/>
        </w:rPr>
      </w:pPr>
      <w:r w:rsidRPr="00CA1A89">
        <w:rPr>
          <w:rFonts w:ascii="Arial" w:hAnsi="Arial" w:cs="Arial"/>
          <w:b/>
          <w:sz w:val="22"/>
          <w:szCs w:val="22"/>
        </w:rPr>
        <w:t>ZMIANY UMOWY</w:t>
      </w:r>
    </w:p>
    <w:p w14:paraId="060A55E4" w14:textId="09FF6BCE" w:rsidR="00B237DB" w:rsidRPr="00CA1A89" w:rsidRDefault="00E37A18" w:rsidP="00CA1A89">
      <w:pPr>
        <w:widowControl w:val="0"/>
        <w:numPr>
          <w:ilvl w:val="12"/>
          <w:numId w:val="0"/>
        </w:numPr>
        <w:jc w:val="center"/>
        <w:rPr>
          <w:rFonts w:ascii="Arial" w:hAnsi="Arial" w:cs="Arial"/>
          <w:b/>
          <w:sz w:val="22"/>
          <w:szCs w:val="22"/>
        </w:rPr>
      </w:pPr>
      <w:r w:rsidRPr="00CA1A89">
        <w:rPr>
          <w:rFonts w:ascii="Arial" w:hAnsi="Arial" w:cs="Arial"/>
          <w:b/>
          <w:sz w:val="22"/>
          <w:szCs w:val="22"/>
        </w:rPr>
        <w:t xml:space="preserve">§ </w:t>
      </w:r>
      <w:r w:rsidR="00CA1A89" w:rsidRPr="00CA1A89">
        <w:rPr>
          <w:rFonts w:ascii="Arial" w:hAnsi="Arial" w:cs="Arial"/>
          <w:b/>
          <w:sz w:val="22"/>
          <w:szCs w:val="22"/>
        </w:rPr>
        <w:t>21</w:t>
      </w:r>
    </w:p>
    <w:p w14:paraId="558DB377" w14:textId="70334FE6" w:rsidR="00B237DB" w:rsidRPr="00CA1A89" w:rsidRDefault="00B237DB" w:rsidP="00CA1A89">
      <w:pPr>
        <w:widowControl w:val="0"/>
        <w:numPr>
          <w:ilvl w:val="12"/>
          <w:numId w:val="0"/>
        </w:numPr>
        <w:jc w:val="both"/>
        <w:rPr>
          <w:rFonts w:ascii="Arial" w:hAnsi="Arial" w:cs="Arial"/>
          <w:b/>
          <w:sz w:val="22"/>
          <w:szCs w:val="22"/>
        </w:rPr>
      </w:pPr>
      <w:r w:rsidRPr="00CA1A89">
        <w:rPr>
          <w:rFonts w:ascii="Arial" w:hAnsi="Arial" w:cs="Arial"/>
          <w:sz w:val="22"/>
          <w:szCs w:val="22"/>
        </w:rPr>
        <w:t>Wszelkie zmiany i uzupełnienia niniejszej Umowy mogą być dokonywane pod rygorem nieważności jedynie w formie pisemnej w postaci aneksu do Umowy podpisanego przez obydwie Strony, z wyłączeniem zmiany firm S</w:t>
      </w:r>
      <w:r w:rsidR="00CF377B" w:rsidRPr="00CA1A89">
        <w:rPr>
          <w:rFonts w:ascii="Arial" w:hAnsi="Arial" w:cs="Arial"/>
          <w:sz w:val="22"/>
          <w:szCs w:val="22"/>
        </w:rPr>
        <w:t xml:space="preserve">tron, danych wskazanych </w:t>
      </w:r>
      <w:r w:rsidRPr="00CA1A89">
        <w:rPr>
          <w:rFonts w:ascii="Arial" w:hAnsi="Arial" w:cs="Arial"/>
          <w:sz w:val="22"/>
          <w:szCs w:val="22"/>
        </w:rPr>
        <w:t>w § 13 Umowy, danych kontaktowych tych osób oraz innych tym podobnych danych, które będą następować w drodze pisemnego oświadczenia Strony, której dana zmiana dotyczy.</w:t>
      </w:r>
    </w:p>
    <w:p w14:paraId="382AB971" w14:textId="77777777" w:rsidR="00B237DB" w:rsidRPr="00CA1A89" w:rsidRDefault="00B237DB" w:rsidP="008D0174">
      <w:pPr>
        <w:keepNext/>
        <w:widowControl w:val="0"/>
        <w:numPr>
          <w:ilvl w:val="12"/>
          <w:numId w:val="0"/>
        </w:numPr>
        <w:rPr>
          <w:rFonts w:ascii="Arial" w:hAnsi="Arial" w:cs="Arial"/>
          <w:b/>
          <w:sz w:val="22"/>
          <w:szCs w:val="22"/>
        </w:rPr>
      </w:pPr>
    </w:p>
    <w:p w14:paraId="668E8328" w14:textId="37BDB310" w:rsidR="008D0174" w:rsidRPr="008D0174" w:rsidRDefault="008D0174" w:rsidP="008D0174">
      <w:pPr>
        <w:spacing w:line="276" w:lineRule="auto"/>
        <w:jc w:val="center"/>
        <w:rPr>
          <w:rFonts w:ascii="Arial" w:hAnsi="Arial" w:cs="Arial"/>
          <w:b/>
          <w:sz w:val="22"/>
          <w:szCs w:val="22"/>
        </w:rPr>
      </w:pPr>
      <w:r w:rsidRPr="008D0174">
        <w:rPr>
          <w:rFonts w:ascii="Arial" w:hAnsi="Arial" w:cs="Arial"/>
          <w:b/>
          <w:sz w:val="22"/>
          <w:szCs w:val="22"/>
        </w:rPr>
        <w:t>§ 2</w:t>
      </w:r>
      <w:r>
        <w:rPr>
          <w:rFonts w:ascii="Arial" w:hAnsi="Arial" w:cs="Arial"/>
          <w:b/>
          <w:sz w:val="22"/>
          <w:szCs w:val="22"/>
        </w:rPr>
        <w:t>2</w:t>
      </w:r>
    </w:p>
    <w:p w14:paraId="044A78F7" w14:textId="77777777" w:rsidR="008D0174" w:rsidRPr="008D0174" w:rsidRDefault="008D0174" w:rsidP="008D0174">
      <w:pPr>
        <w:spacing w:line="276" w:lineRule="auto"/>
        <w:jc w:val="center"/>
        <w:rPr>
          <w:rFonts w:ascii="Arial" w:hAnsi="Arial" w:cs="Arial"/>
          <w:b/>
          <w:sz w:val="22"/>
          <w:szCs w:val="22"/>
          <w:lang w:eastAsia="en-US"/>
        </w:rPr>
      </w:pPr>
      <w:r w:rsidRPr="008D0174">
        <w:rPr>
          <w:rFonts w:ascii="Arial" w:hAnsi="Arial" w:cs="Arial"/>
          <w:b/>
          <w:sz w:val="22"/>
          <w:szCs w:val="22"/>
          <w:lang w:eastAsia="en-US"/>
        </w:rPr>
        <w:t>KLAUZULA ZRÓWNOWAŻONEGO ROZWOJU (ESG)</w:t>
      </w:r>
    </w:p>
    <w:p w14:paraId="380F50A1" w14:textId="77777777" w:rsidR="008D0174" w:rsidRPr="008D0174" w:rsidRDefault="008D0174" w:rsidP="008D0174">
      <w:pPr>
        <w:spacing w:line="276" w:lineRule="auto"/>
        <w:rPr>
          <w:rFonts w:ascii="Arial" w:hAnsi="Arial" w:cs="Arial"/>
          <w:bCs/>
          <w:sz w:val="22"/>
          <w:szCs w:val="22"/>
          <w:lang w:eastAsia="en-US"/>
        </w:rPr>
      </w:pPr>
      <w:r w:rsidRPr="008D0174">
        <w:rPr>
          <w:rFonts w:ascii="Arial" w:hAnsi="Arial" w:cs="Arial"/>
          <w:bCs/>
          <w:sz w:val="22"/>
          <w:szCs w:val="22"/>
          <w:lang w:eastAsia="en-US"/>
        </w:rPr>
        <w:t>Obowiązki Wykonawcy:</w:t>
      </w:r>
    </w:p>
    <w:p w14:paraId="3E951378" w14:textId="77777777" w:rsidR="008D0174" w:rsidRPr="008D0174" w:rsidRDefault="008D0174">
      <w:pPr>
        <w:numPr>
          <w:ilvl w:val="0"/>
          <w:numId w:val="37"/>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Wykonawca zobowiązany jest do wykonywania Przedmiotu Umowy zgodnie z wymaganiami określonymi w postępowaniu o udzielenie zamówienia, tj.:</w:t>
      </w:r>
    </w:p>
    <w:p w14:paraId="7818BA68" w14:textId="77777777" w:rsidR="008D0174" w:rsidRPr="008D0174" w:rsidRDefault="008D0174">
      <w:pPr>
        <w:numPr>
          <w:ilvl w:val="0"/>
          <w:numId w:val="33"/>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w przypadku zatrudniania cudzoziemców złożenie oświadczenia, potwierdzającego spełnienie wszelkich wymogów prawnych dotyczących zatrudniania cudzoziemców,</w:t>
      </w:r>
    </w:p>
    <w:p w14:paraId="67B4237C" w14:textId="77777777" w:rsidR="008D0174" w:rsidRPr="008D0174" w:rsidRDefault="008D0174">
      <w:pPr>
        <w:numPr>
          <w:ilvl w:val="0"/>
          <w:numId w:val="33"/>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takie organizowanie czasu pracy, aby eliminować ponadmiarową i ponadnormatywną pracę w godzinach nadliczbowych,</w:t>
      </w:r>
    </w:p>
    <w:p w14:paraId="04C2480F" w14:textId="77777777" w:rsidR="008D0174" w:rsidRPr="008D0174" w:rsidRDefault="008D0174" w:rsidP="008D0174">
      <w:pPr>
        <w:spacing w:line="276" w:lineRule="auto"/>
        <w:rPr>
          <w:rFonts w:ascii="Arial" w:hAnsi="Arial" w:cs="Arial"/>
          <w:sz w:val="22"/>
          <w:szCs w:val="22"/>
          <w:lang w:eastAsia="en-US"/>
        </w:rPr>
      </w:pPr>
      <w:r w:rsidRPr="008D0174">
        <w:rPr>
          <w:rFonts w:ascii="Arial" w:hAnsi="Arial" w:cs="Arial"/>
          <w:sz w:val="22"/>
          <w:szCs w:val="22"/>
          <w:lang w:eastAsia="en-US"/>
        </w:rPr>
        <w:t>Audyty u Wykonawcy:</w:t>
      </w:r>
    </w:p>
    <w:p w14:paraId="2C530C2A" w14:textId="77777777" w:rsidR="008D0174" w:rsidRPr="008D0174" w:rsidRDefault="008D0174">
      <w:pPr>
        <w:numPr>
          <w:ilvl w:val="0"/>
          <w:numId w:val="37"/>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Zamawiający zastrzega sobie prawo do przeprowadzania audytów u Wykonawcy osobiście lub przez podmioty/osoby trzecie wskazane przez Zamawiającego w zakresie związanym z realizacją Przedmiotu Umowy, w tym:</w:t>
      </w:r>
    </w:p>
    <w:p w14:paraId="09068140" w14:textId="77777777" w:rsidR="008D0174" w:rsidRPr="008D0174" w:rsidRDefault="008D0174">
      <w:pPr>
        <w:numPr>
          <w:ilvl w:val="0"/>
          <w:numId w:val="34"/>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 xml:space="preserve">obejmującym zakres pracowniczy: </w:t>
      </w:r>
    </w:p>
    <w:p w14:paraId="59992D7E" w14:textId="77777777" w:rsidR="008D0174" w:rsidRPr="008D0174" w:rsidRDefault="008D0174">
      <w:pPr>
        <w:numPr>
          <w:ilvl w:val="0"/>
          <w:numId w:val="35"/>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uprawnień pracowników, którymi posługuje się Wykonawca w celu realizacji Przedmiotu Umowy,</w:t>
      </w:r>
    </w:p>
    <w:p w14:paraId="64733248" w14:textId="77777777" w:rsidR="008D0174" w:rsidRPr="008D0174" w:rsidRDefault="008D0174">
      <w:pPr>
        <w:numPr>
          <w:ilvl w:val="0"/>
          <w:numId w:val="35"/>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przeprowadzonych szkoleń BHP dla pracowników, którymi posługuje się Wykonawca w celu realizacji Przedmiotu Umowy,</w:t>
      </w:r>
    </w:p>
    <w:p w14:paraId="325CE97F" w14:textId="77777777" w:rsidR="008D0174" w:rsidRPr="008D0174" w:rsidRDefault="008D0174">
      <w:pPr>
        <w:numPr>
          <w:ilvl w:val="0"/>
          <w:numId w:val="35"/>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posiadanych aktualnych badań lekarskich pracowników którymi posługuje się Wykonawca w celu realizacji Przedmiotu Umowy,</w:t>
      </w:r>
    </w:p>
    <w:p w14:paraId="317671D9" w14:textId="77777777" w:rsidR="008D0174" w:rsidRPr="008D0174" w:rsidRDefault="008D0174">
      <w:pPr>
        <w:numPr>
          <w:ilvl w:val="0"/>
          <w:numId w:val="34"/>
        </w:numPr>
        <w:spacing w:line="276" w:lineRule="auto"/>
        <w:ind w:left="568" w:hanging="284"/>
        <w:jc w:val="both"/>
        <w:rPr>
          <w:rFonts w:ascii="Arial" w:hAnsi="Arial" w:cs="Arial"/>
          <w:sz w:val="22"/>
          <w:szCs w:val="22"/>
          <w:lang w:eastAsia="en-US"/>
        </w:rPr>
      </w:pPr>
      <w:r w:rsidRPr="008D0174">
        <w:rPr>
          <w:rFonts w:ascii="Arial" w:hAnsi="Arial" w:cs="Arial"/>
          <w:sz w:val="22"/>
          <w:szCs w:val="22"/>
          <w:lang w:eastAsia="en-US"/>
        </w:rPr>
        <w:t>obejmującego Przedmiot Umowy:</w:t>
      </w:r>
    </w:p>
    <w:p w14:paraId="27FA5AF7" w14:textId="77777777" w:rsidR="008D0174" w:rsidRPr="008D0174" w:rsidRDefault="008D0174">
      <w:pPr>
        <w:numPr>
          <w:ilvl w:val="0"/>
          <w:numId w:val="36"/>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łańcucha dostawców w kontekście kraju pochodzenia, bądź wytworzenia towaru, jakiego dotyczy Umowa,</w:t>
      </w:r>
    </w:p>
    <w:p w14:paraId="4A8073FF" w14:textId="77777777" w:rsidR="008D0174" w:rsidRPr="008D0174" w:rsidRDefault="008D0174">
      <w:pPr>
        <w:numPr>
          <w:ilvl w:val="0"/>
          <w:numId w:val="36"/>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czy urządzenia, pojazdy przeznaczone do realizacji Przedmiotu Umowy posiadają wymagane  certyfikaty, dopuszczenia lub homologacje,</w:t>
      </w:r>
    </w:p>
    <w:p w14:paraId="3CEED54E" w14:textId="77777777" w:rsidR="008D0174" w:rsidRPr="008D0174" w:rsidRDefault="008D0174">
      <w:pPr>
        <w:numPr>
          <w:ilvl w:val="0"/>
          <w:numId w:val="36"/>
        </w:numPr>
        <w:spacing w:line="276" w:lineRule="auto"/>
        <w:ind w:left="851" w:hanging="284"/>
        <w:jc w:val="both"/>
        <w:rPr>
          <w:rFonts w:ascii="Arial" w:hAnsi="Arial" w:cs="Arial"/>
          <w:sz w:val="22"/>
          <w:szCs w:val="22"/>
          <w:lang w:eastAsia="en-US"/>
        </w:rPr>
      </w:pPr>
      <w:r w:rsidRPr="008D0174">
        <w:rPr>
          <w:rFonts w:ascii="Arial" w:hAnsi="Arial" w:cs="Arial"/>
          <w:sz w:val="22"/>
          <w:szCs w:val="22"/>
          <w:lang w:eastAsia="en-US"/>
        </w:rPr>
        <w:t>weryfikacji czy urządzenia, pojazdy przeznaczone do realizacji Przedmiotu Umowy są sprawne i nie stanowią zagrożenia dla zdrowia lub życia pracowników oraz dla środowiska.</w:t>
      </w:r>
    </w:p>
    <w:p w14:paraId="3179D8BE"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 </w:t>
      </w:r>
    </w:p>
    <w:p w14:paraId="2A7CCED6"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 xml:space="preserve">Wykonawca  zapozna się z rekomendacjami zawartymi w raporcie z audytu i w razie konieczności prześle swoje uwagi, i zastrzeżenia do 7 dni od daty otrzymania raportu. </w:t>
      </w:r>
    </w:p>
    <w:p w14:paraId="1117AB1B"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Zamawiający zapozna się z uwagami Wykonawcy, o których mowa w ust. 4 i prześle odpowiedź Wykonawcy w terminie 7 dni od  ich otrzymania.</w:t>
      </w:r>
    </w:p>
    <w:p w14:paraId="540BE999" w14:textId="77777777"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 xml:space="preserve">Jeżeli w ramach audytu zostaną stwierdzone uchybienia skutkujące podjęciem działań naprawczych, Wykonawca  wdroży je na własny koszt. </w:t>
      </w:r>
    </w:p>
    <w:p w14:paraId="680D74A9" w14:textId="77777777" w:rsid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Zamawiający zastrzega sobie możliwość powiadomienia odpowiednich służb w szczególności: Państwowej Inspekcji Pracy, Policji, Wojewódzkiego Inspektora Ochrony Środowiska, Urząd Dozoru Technicznego o zaistniałych naruszeniach przepisów prawa.</w:t>
      </w:r>
    </w:p>
    <w:p w14:paraId="6E6D2A90" w14:textId="67416EAE" w:rsidR="008D0174" w:rsidRPr="008D0174" w:rsidRDefault="008D0174">
      <w:pPr>
        <w:numPr>
          <w:ilvl w:val="0"/>
          <w:numId w:val="38"/>
        </w:numPr>
        <w:spacing w:line="276" w:lineRule="auto"/>
        <w:ind w:left="284" w:hanging="284"/>
        <w:jc w:val="both"/>
        <w:rPr>
          <w:rFonts w:ascii="Arial" w:hAnsi="Arial" w:cs="Arial"/>
          <w:sz w:val="22"/>
          <w:szCs w:val="22"/>
          <w:lang w:eastAsia="en-US"/>
        </w:rPr>
      </w:pPr>
      <w:r w:rsidRPr="008D0174">
        <w:rPr>
          <w:rFonts w:ascii="Arial" w:hAnsi="Arial" w:cs="Arial"/>
          <w:sz w:val="22"/>
          <w:szCs w:val="22"/>
          <w:lang w:eastAsia="en-US"/>
        </w:rPr>
        <w:t>Zapisy ust. 1 - 7 mają zastosowanie do wszystkich Podwykonawców i ich pracowników, którymi posługuje się Wykonawca  w celu realizacji Przedmiotu Umowy.</w:t>
      </w:r>
    </w:p>
    <w:p w14:paraId="7BDA8244" w14:textId="77777777" w:rsidR="008D0174" w:rsidRDefault="008D0174" w:rsidP="00CA1A89">
      <w:pPr>
        <w:keepNext/>
        <w:widowControl w:val="0"/>
        <w:numPr>
          <w:ilvl w:val="12"/>
          <w:numId w:val="0"/>
        </w:numPr>
        <w:jc w:val="center"/>
        <w:rPr>
          <w:rFonts w:ascii="Arial" w:hAnsi="Arial" w:cs="Arial"/>
          <w:b/>
          <w:sz w:val="22"/>
          <w:szCs w:val="22"/>
        </w:rPr>
      </w:pPr>
    </w:p>
    <w:p w14:paraId="26FFBCBB" w14:textId="77777777" w:rsidR="00B237DB" w:rsidRPr="00CA1A89" w:rsidRDefault="00B237DB" w:rsidP="00CA1A89">
      <w:pPr>
        <w:keepNext/>
        <w:widowControl w:val="0"/>
        <w:tabs>
          <w:tab w:val="left" w:pos="0"/>
        </w:tabs>
        <w:jc w:val="center"/>
        <w:rPr>
          <w:rFonts w:ascii="Arial" w:hAnsi="Arial" w:cs="Arial"/>
          <w:b/>
          <w:sz w:val="22"/>
          <w:szCs w:val="22"/>
        </w:rPr>
      </w:pPr>
      <w:bookmarkStart w:id="2" w:name="OLE_LINK1"/>
      <w:bookmarkStart w:id="3" w:name="OLE_LINK2"/>
      <w:r w:rsidRPr="00CA1A89">
        <w:rPr>
          <w:rFonts w:ascii="Arial" w:hAnsi="Arial" w:cs="Arial"/>
          <w:b/>
          <w:sz w:val="22"/>
          <w:szCs w:val="22"/>
        </w:rPr>
        <w:t>POSTANOWIENIA KOŃCOWE</w:t>
      </w:r>
    </w:p>
    <w:bookmarkEnd w:id="2"/>
    <w:bookmarkEnd w:id="3"/>
    <w:p w14:paraId="3BF81D63" w14:textId="461A75A2" w:rsidR="00B237DB" w:rsidRPr="00CA1A89" w:rsidRDefault="00B237DB" w:rsidP="00CA1A89">
      <w:pPr>
        <w:keepNext/>
        <w:widowControl w:val="0"/>
        <w:jc w:val="center"/>
        <w:rPr>
          <w:rFonts w:ascii="Arial" w:hAnsi="Arial" w:cs="Arial"/>
          <w:b/>
          <w:sz w:val="22"/>
          <w:szCs w:val="22"/>
        </w:rPr>
      </w:pPr>
      <w:r w:rsidRPr="00CA1A89">
        <w:rPr>
          <w:rFonts w:ascii="Arial" w:hAnsi="Arial" w:cs="Arial"/>
          <w:b/>
          <w:sz w:val="22"/>
          <w:szCs w:val="22"/>
        </w:rPr>
        <w:t xml:space="preserve">§ </w:t>
      </w:r>
      <w:r w:rsidR="00CA1A89" w:rsidRPr="00CA1A89">
        <w:rPr>
          <w:rFonts w:ascii="Arial" w:hAnsi="Arial" w:cs="Arial"/>
          <w:b/>
          <w:sz w:val="22"/>
          <w:szCs w:val="22"/>
        </w:rPr>
        <w:t>2</w:t>
      </w:r>
      <w:r w:rsidR="00C93E21">
        <w:rPr>
          <w:rFonts w:ascii="Arial" w:hAnsi="Arial" w:cs="Arial"/>
          <w:b/>
          <w:sz w:val="22"/>
          <w:szCs w:val="22"/>
        </w:rPr>
        <w:t>3</w:t>
      </w:r>
    </w:p>
    <w:p w14:paraId="388C356F"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 xml:space="preserve">W przypadkach i na zasadach prawem przewidzianych Wykonawca ma prawo </w:t>
      </w:r>
      <w:r w:rsidRPr="00CA1A89">
        <w:rPr>
          <w:rFonts w:ascii="Arial" w:hAnsi="Arial" w:cs="Arial"/>
          <w:sz w:val="22"/>
          <w:szCs w:val="22"/>
        </w:rPr>
        <w:br/>
        <w:t>do naliczania i dochodzenia odsetek.</w:t>
      </w:r>
    </w:p>
    <w:p w14:paraId="75EAAE53"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472E9F89"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 xml:space="preserve">Strony zobowiązane są informować się wzajemnie w formie pisemnej o zmianie ich siedzib i adresów wskazanych w Umowie. W przypadku zaniechania tego obowiązku przez jedną ze Stron, doręczenie staje się skuteczne z chwilą dotarcia pisma drugiej </w:t>
      </w:r>
      <w:r w:rsidRPr="00CA1A89">
        <w:rPr>
          <w:rFonts w:ascii="Arial" w:hAnsi="Arial" w:cs="Arial"/>
          <w:sz w:val="22"/>
          <w:szCs w:val="22"/>
        </w:rPr>
        <w:br/>
        <w:t xml:space="preserve">ze Stron na ostatni znany jej adres Strony, która uchybiła obowiązkowi wynikającemu </w:t>
      </w:r>
      <w:r w:rsidRPr="00CA1A89">
        <w:rPr>
          <w:rFonts w:ascii="Arial" w:hAnsi="Arial" w:cs="Arial"/>
          <w:sz w:val="22"/>
          <w:szCs w:val="22"/>
        </w:rPr>
        <w:br/>
        <w:t>z niniejszego ustępu.</w:t>
      </w:r>
    </w:p>
    <w:p w14:paraId="62AB2E7F"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 xml:space="preserve">W sprawach nieuregulowanych Umową będą miały zastosowanie przepisy powszechnie obowiązujące. W przypadku sprzeczności któregokolwiek postanowienia Umowy </w:t>
      </w:r>
      <w:r w:rsidRPr="00CA1A89">
        <w:rPr>
          <w:rFonts w:ascii="Arial" w:hAnsi="Arial" w:cs="Arial"/>
          <w:sz w:val="22"/>
          <w:szCs w:val="22"/>
        </w:rPr>
        <w:br/>
        <w:t>z powszechnie obowiązującymi przepisami prawa, pierwszeństwo mają powszechnie obowiązujące przepisy prawa.</w:t>
      </w:r>
    </w:p>
    <w:p w14:paraId="5C23B545" w14:textId="77777777" w:rsidR="00B237DB" w:rsidRPr="00CA1A89" w:rsidRDefault="00B237DB">
      <w:pPr>
        <w:widowControl w:val="0"/>
        <w:numPr>
          <w:ilvl w:val="0"/>
          <w:numId w:val="13"/>
        </w:numPr>
        <w:jc w:val="both"/>
        <w:rPr>
          <w:rFonts w:ascii="Arial" w:hAnsi="Arial" w:cs="Arial"/>
          <w:sz w:val="22"/>
          <w:szCs w:val="22"/>
        </w:rPr>
      </w:pPr>
      <w:r w:rsidRPr="00CA1A89">
        <w:rPr>
          <w:rFonts w:ascii="Arial" w:hAnsi="Arial" w:cs="Arial"/>
          <w:sz w:val="22"/>
          <w:szCs w:val="22"/>
        </w:rPr>
        <w:t>Umowa podlega prawu polskiemu i zgodnie z nim powinna być interpretowana.</w:t>
      </w:r>
    </w:p>
    <w:p w14:paraId="60EE10ED" w14:textId="77777777" w:rsidR="00B237DB" w:rsidRPr="00CA1A89" w:rsidRDefault="00B237DB">
      <w:pPr>
        <w:widowControl w:val="0"/>
        <w:numPr>
          <w:ilvl w:val="0"/>
          <w:numId w:val="13"/>
        </w:numPr>
        <w:tabs>
          <w:tab w:val="num" w:pos="426"/>
        </w:tabs>
        <w:jc w:val="both"/>
        <w:rPr>
          <w:rFonts w:ascii="Arial" w:hAnsi="Arial" w:cs="Arial"/>
          <w:sz w:val="22"/>
          <w:szCs w:val="22"/>
        </w:rPr>
      </w:pPr>
      <w:r w:rsidRPr="00CA1A89">
        <w:rPr>
          <w:rFonts w:ascii="Arial" w:hAnsi="Arial" w:cs="Arial"/>
          <w:sz w:val="22"/>
          <w:szCs w:val="22"/>
        </w:rPr>
        <w:t xml:space="preserve">Wszelkie spory mogące wyniknąć z Umowy będą rozpatrywane przez Sąd właściwy </w:t>
      </w:r>
      <w:r w:rsidRPr="00CA1A89">
        <w:rPr>
          <w:rFonts w:ascii="Arial" w:hAnsi="Arial" w:cs="Arial"/>
          <w:sz w:val="22"/>
          <w:szCs w:val="22"/>
        </w:rPr>
        <w:br/>
        <w:t>dla siedziby Zamawiającego.</w:t>
      </w:r>
    </w:p>
    <w:p w14:paraId="7D032AA9" w14:textId="77777777" w:rsidR="00CA1A89" w:rsidRPr="00CA1A89" w:rsidRDefault="00CA1A89">
      <w:pPr>
        <w:widowControl w:val="0"/>
        <w:numPr>
          <w:ilvl w:val="0"/>
          <w:numId w:val="13"/>
        </w:numPr>
        <w:jc w:val="both"/>
        <w:rPr>
          <w:rFonts w:ascii="Arial" w:hAnsi="Arial" w:cs="Arial"/>
          <w:sz w:val="22"/>
          <w:szCs w:val="22"/>
        </w:rPr>
      </w:pPr>
      <w:r w:rsidRPr="00CA1A89">
        <w:rPr>
          <w:rFonts w:ascii="Arial" w:hAnsi="Arial" w:cs="Arial"/>
          <w:sz w:val="22"/>
          <w:szCs w:val="22"/>
        </w:rPr>
        <w:t>Ilekroć w niniejszej Umowie mowa o wymogu zachowania formy pisemnej, Strony rozumieją przez niego również zachowanie formy elektronicznej w rozumieniu art. 78(1) kodeksu cywilnego.</w:t>
      </w:r>
    </w:p>
    <w:p w14:paraId="7D887ED1" w14:textId="77777777" w:rsidR="00CA1A89" w:rsidRPr="00CA1A89" w:rsidRDefault="00CA1A89">
      <w:pPr>
        <w:widowControl w:val="0"/>
        <w:numPr>
          <w:ilvl w:val="0"/>
          <w:numId w:val="13"/>
        </w:numPr>
        <w:jc w:val="both"/>
        <w:rPr>
          <w:rFonts w:ascii="Arial" w:hAnsi="Arial" w:cs="Arial"/>
          <w:sz w:val="22"/>
          <w:szCs w:val="22"/>
        </w:rPr>
      </w:pPr>
      <w:r w:rsidRPr="00CA1A89">
        <w:rPr>
          <w:rFonts w:ascii="Arial" w:hAnsi="Arial" w:cs="Arial"/>
          <w:sz w:val="22"/>
          <w:szCs w:val="22"/>
        </w:rPr>
        <w:t>Umowę sporządzono w 2 jednobrzmiących egzemplarzach, po jednym egzemplarzu dla każdej ze Stron w przypadku formy pisemnej lub Umowa zawarta została w formie elektronicznej w rozumieniu art. 78(1) kodeksu cywilnego.</w:t>
      </w:r>
    </w:p>
    <w:p w14:paraId="280C2D6A" w14:textId="6310182F" w:rsidR="00B237DB" w:rsidRDefault="00CA1A89">
      <w:pPr>
        <w:widowControl w:val="0"/>
        <w:numPr>
          <w:ilvl w:val="0"/>
          <w:numId w:val="13"/>
        </w:numPr>
        <w:jc w:val="both"/>
        <w:rPr>
          <w:rFonts w:ascii="Arial" w:hAnsi="Arial" w:cs="Arial"/>
          <w:sz w:val="22"/>
          <w:szCs w:val="22"/>
        </w:rPr>
      </w:pPr>
      <w:r w:rsidRPr="00CA1A89">
        <w:rPr>
          <w:rFonts w:ascii="Arial" w:hAnsi="Arial" w:cs="Arial"/>
          <w:sz w:val="22"/>
          <w:szCs w:val="22"/>
        </w:rPr>
        <w:t>W przypadku, gdy Umowa została zawarta w formie elektronicznej za dzień zawarcia Umowy uznaje się dzień złożenia ostatniego kwalifikowanego podpisu elektronicznego</w:t>
      </w:r>
      <w:r w:rsidR="00B237DB" w:rsidRPr="00CA1A89">
        <w:rPr>
          <w:rFonts w:ascii="Arial" w:hAnsi="Arial" w:cs="Arial"/>
          <w:sz w:val="22"/>
          <w:szCs w:val="22"/>
        </w:rPr>
        <w:t>.</w:t>
      </w:r>
    </w:p>
    <w:p w14:paraId="0AE98876" w14:textId="77777777" w:rsidR="00C93E21" w:rsidRPr="00061F40" w:rsidRDefault="00C93E21">
      <w:pPr>
        <w:widowControl w:val="0"/>
        <w:numPr>
          <w:ilvl w:val="0"/>
          <w:numId w:val="13"/>
        </w:numPr>
        <w:jc w:val="both"/>
        <w:rPr>
          <w:rFonts w:ascii="Arial" w:hAnsi="Arial" w:cs="Arial"/>
          <w:sz w:val="22"/>
          <w:szCs w:val="22"/>
        </w:rPr>
      </w:pPr>
      <w:r w:rsidRPr="00061F40">
        <w:rPr>
          <w:rFonts w:ascii="Arial" w:hAnsi="Arial" w:cs="Arial"/>
          <w:sz w:val="22"/>
          <w:szCs w:val="22"/>
        </w:rPr>
        <w:t>Integralnymi składnikami niniejszej Umowy są następujące dokumenty:</w:t>
      </w:r>
    </w:p>
    <w:p w14:paraId="3C24BC2F" w14:textId="77777777" w:rsidR="00C93E21" w:rsidRPr="002B06EA" w:rsidRDefault="00C93E21">
      <w:pPr>
        <w:pStyle w:val="Akapitzlist"/>
        <w:widowControl w:val="0"/>
        <w:numPr>
          <w:ilvl w:val="1"/>
          <w:numId w:val="29"/>
        </w:numPr>
        <w:jc w:val="both"/>
        <w:rPr>
          <w:rFonts w:ascii="Arial" w:hAnsi="Arial" w:cs="Arial"/>
          <w:sz w:val="22"/>
          <w:szCs w:val="22"/>
        </w:rPr>
      </w:pPr>
      <w:r w:rsidRPr="002B06EA">
        <w:rPr>
          <w:rFonts w:ascii="Arial" w:hAnsi="Arial" w:cs="Arial"/>
          <w:sz w:val="22"/>
          <w:szCs w:val="22"/>
        </w:rPr>
        <w:t>Załącznik nr 1 do Umowy (Opis Przedmiotu Umowy)</w:t>
      </w:r>
      <w:r>
        <w:rPr>
          <w:rFonts w:ascii="Arial" w:hAnsi="Arial" w:cs="Arial"/>
          <w:sz w:val="22"/>
          <w:szCs w:val="22"/>
        </w:rPr>
        <w:t>.</w:t>
      </w:r>
    </w:p>
    <w:p w14:paraId="5876B5E0" w14:textId="77777777" w:rsidR="00C93E21" w:rsidRPr="00CA1A89" w:rsidRDefault="00C93E21" w:rsidP="00C93E21">
      <w:pPr>
        <w:widowControl w:val="0"/>
        <w:ind w:left="360"/>
        <w:jc w:val="both"/>
        <w:rPr>
          <w:rFonts w:ascii="Arial" w:hAnsi="Arial" w:cs="Arial"/>
          <w:sz w:val="22"/>
          <w:szCs w:val="22"/>
        </w:rPr>
      </w:pPr>
    </w:p>
    <w:p w14:paraId="3BAB52D3" w14:textId="77777777" w:rsidR="00E37A18" w:rsidRPr="00CA1A89" w:rsidRDefault="00E37A18" w:rsidP="00CA1A89">
      <w:pPr>
        <w:widowControl w:val="0"/>
        <w:jc w:val="both"/>
        <w:rPr>
          <w:rFonts w:ascii="Arial" w:hAnsi="Arial" w:cs="Arial"/>
          <w:sz w:val="22"/>
          <w:szCs w:val="22"/>
        </w:rPr>
      </w:pPr>
    </w:p>
    <w:p w14:paraId="7B3CD965" w14:textId="77777777" w:rsidR="00CA1A89" w:rsidRPr="00CA1A89" w:rsidRDefault="00CA1A89" w:rsidP="00CA1A89">
      <w:pPr>
        <w:ind w:left="708" w:firstLine="708"/>
        <w:rPr>
          <w:rFonts w:ascii="Arial" w:hAnsi="Arial" w:cs="Arial"/>
          <w:b/>
          <w:sz w:val="22"/>
          <w:szCs w:val="22"/>
        </w:rPr>
      </w:pPr>
    </w:p>
    <w:p w14:paraId="57A6919B" w14:textId="7B7CBBC8" w:rsidR="00734280" w:rsidRPr="00CA1A89" w:rsidRDefault="007830A5" w:rsidP="00CA1A89">
      <w:pPr>
        <w:ind w:left="708" w:firstLine="708"/>
        <w:rPr>
          <w:rFonts w:ascii="Arial" w:hAnsi="Arial" w:cs="Arial"/>
        </w:rPr>
      </w:pPr>
      <w:r w:rsidRPr="00CA1A89">
        <w:rPr>
          <w:rFonts w:ascii="Arial" w:hAnsi="Arial" w:cs="Arial"/>
          <w:b/>
          <w:sz w:val="22"/>
          <w:szCs w:val="22"/>
        </w:rPr>
        <w:t>ZAMAWIAJĄCY</w:t>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t>WYKONAWCA</w:t>
      </w:r>
    </w:p>
    <w:p w14:paraId="64750396" w14:textId="77777777" w:rsidR="00734280" w:rsidRPr="00CA1A89" w:rsidRDefault="00734280" w:rsidP="00CA1A89">
      <w:pPr>
        <w:keepNext/>
        <w:widowControl w:val="0"/>
        <w:jc w:val="right"/>
        <w:rPr>
          <w:rFonts w:ascii="Arial" w:hAnsi="Arial" w:cs="Arial"/>
          <w:sz w:val="22"/>
          <w:szCs w:val="22"/>
          <w:u w:val="single"/>
        </w:rPr>
      </w:pPr>
      <w:r w:rsidRPr="00CA1A89">
        <w:rPr>
          <w:rFonts w:ascii="Arial" w:hAnsi="Arial" w:cs="Arial"/>
          <w:sz w:val="22"/>
          <w:szCs w:val="22"/>
          <w:u w:val="single"/>
        </w:rPr>
        <w:br w:type="page"/>
      </w:r>
    </w:p>
    <w:p w14:paraId="055FA2A0" w14:textId="6514A7C4" w:rsidR="00B237DB" w:rsidRPr="00CA1A89" w:rsidRDefault="00B237DB" w:rsidP="00CA1A89">
      <w:pPr>
        <w:keepNext/>
        <w:widowControl w:val="0"/>
        <w:jc w:val="right"/>
        <w:rPr>
          <w:rFonts w:ascii="Arial" w:hAnsi="Arial" w:cs="Arial"/>
          <w:sz w:val="22"/>
          <w:szCs w:val="22"/>
          <w:u w:val="single"/>
        </w:rPr>
      </w:pPr>
      <w:r w:rsidRPr="00CA1A89">
        <w:rPr>
          <w:rFonts w:ascii="Arial" w:hAnsi="Arial" w:cs="Arial"/>
          <w:sz w:val="22"/>
          <w:szCs w:val="22"/>
          <w:u w:val="single"/>
        </w:rPr>
        <w:t>Załącznik nr 1 do Umowy</w:t>
      </w:r>
    </w:p>
    <w:p w14:paraId="40EE7FBC" w14:textId="77777777" w:rsidR="00B237DB" w:rsidRPr="00CA1A89" w:rsidRDefault="00B237DB" w:rsidP="00CA1A89">
      <w:pPr>
        <w:rPr>
          <w:rFonts w:ascii="Arial" w:hAnsi="Arial" w:cs="Arial"/>
          <w:b/>
          <w:sz w:val="20"/>
          <w:szCs w:val="20"/>
        </w:rPr>
      </w:pPr>
    </w:p>
    <w:p w14:paraId="2A690C17" w14:textId="37206EB7" w:rsidR="00C7108E" w:rsidRDefault="00C7108E" w:rsidP="00C7108E">
      <w:pPr>
        <w:jc w:val="center"/>
        <w:rPr>
          <w:rFonts w:ascii="Arial" w:hAnsi="Arial" w:cs="Arial"/>
        </w:rPr>
      </w:pPr>
      <w:r>
        <w:rPr>
          <w:rFonts w:ascii="Arial" w:hAnsi="Arial" w:cs="Arial"/>
        </w:rPr>
        <w:t>„</w:t>
      </w:r>
      <w:r w:rsidRPr="00C7108E">
        <w:rPr>
          <w:rFonts w:ascii="Arial" w:hAnsi="Arial" w:cs="Arial"/>
          <w:b/>
          <w:bCs/>
        </w:rPr>
        <w:t>Opis przedmiotu zamówienia</w:t>
      </w:r>
      <w:r>
        <w:rPr>
          <w:rFonts w:ascii="Arial" w:hAnsi="Arial" w:cs="Arial"/>
        </w:rPr>
        <w:t>”</w:t>
      </w:r>
    </w:p>
    <w:p w14:paraId="78A5E731" w14:textId="77777777" w:rsidR="00C7108E" w:rsidRDefault="00C7108E" w:rsidP="00C7108E">
      <w:pPr>
        <w:jc w:val="center"/>
        <w:rPr>
          <w:rFonts w:ascii="Arial" w:hAnsi="Arial" w:cs="Arial"/>
        </w:rPr>
      </w:pPr>
    </w:p>
    <w:p w14:paraId="4EA8187E" w14:textId="1D63A293" w:rsidR="001711D3" w:rsidRPr="001711D3" w:rsidRDefault="001711D3" w:rsidP="00155B49">
      <w:pPr>
        <w:autoSpaceDE w:val="0"/>
        <w:autoSpaceDN w:val="0"/>
        <w:adjustRightInd w:val="0"/>
        <w:ind w:left="360"/>
        <w:rPr>
          <w:rFonts w:ascii="Arial" w:hAnsi="Arial" w:cs="Arial"/>
          <w:color w:val="000000"/>
          <w:sz w:val="22"/>
          <w:szCs w:val="22"/>
        </w:rPr>
      </w:pPr>
      <w:r w:rsidRPr="001711D3">
        <w:rPr>
          <w:rFonts w:ascii="Arial" w:hAnsi="Arial" w:cs="Arial"/>
          <w:b/>
          <w:bCs/>
          <w:i/>
          <w:iCs/>
          <w:color w:val="000000"/>
          <w:sz w:val="22"/>
          <w:szCs w:val="22"/>
          <w:u w:val="single"/>
        </w:rPr>
        <w:t>Przedmiot zamówienia</w:t>
      </w:r>
      <w:r w:rsidRPr="001711D3">
        <w:rPr>
          <w:rFonts w:ascii="Arial" w:hAnsi="Arial" w:cs="Arial"/>
          <w:color w:val="000000"/>
          <w:sz w:val="22"/>
          <w:szCs w:val="22"/>
        </w:rPr>
        <w:t xml:space="preserve">: </w:t>
      </w:r>
    </w:p>
    <w:p w14:paraId="21C07CE8" w14:textId="149E7335" w:rsidR="001711D3" w:rsidRPr="001711D3" w:rsidRDefault="00D03D71" w:rsidP="001711D3">
      <w:pPr>
        <w:autoSpaceDE w:val="0"/>
        <w:autoSpaceDN w:val="0"/>
        <w:adjustRightInd w:val="0"/>
        <w:ind w:left="360"/>
        <w:rPr>
          <w:rFonts w:ascii="Arial" w:hAnsi="Arial" w:cs="Arial"/>
          <w:color w:val="000000"/>
          <w:sz w:val="22"/>
          <w:szCs w:val="22"/>
        </w:rPr>
      </w:pPr>
      <w:r w:rsidRPr="00D03D71">
        <w:rPr>
          <w:rFonts w:ascii="Arial" w:hAnsi="Arial" w:cs="Arial"/>
          <w:color w:val="000000"/>
          <w:sz w:val="22"/>
          <w:szCs w:val="22"/>
        </w:rPr>
        <w:t xml:space="preserve">Dostawa pompy Grundfos NK 125-400/392AA2F2AESBAQEUW3 </w:t>
      </w:r>
      <w:r w:rsidR="00D97BEA" w:rsidRPr="003106B1">
        <w:rPr>
          <w:rFonts w:ascii="Arial" w:hAnsi="Arial" w:cs="Arial"/>
          <w:sz w:val="22"/>
          <w:szCs w:val="22"/>
        </w:rPr>
        <w:t xml:space="preserve">(nr katalogowy 98318601) </w:t>
      </w:r>
      <w:r w:rsidRPr="00D03D71">
        <w:rPr>
          <w:rFonts w:ascii="Arial" w:hAnsi="Arial" w:cs="Arial"/>
          <w:color w:val="000000"/>
          <w:sz w:val="22"/>
          <w:szCs w:val="22"/>
        </w:rPr>
        <w:t xml:space="preserve">wraz z </w:t>
      </w:r>
      <w:bookmarkStart w:id="4" w:name="_Hlk214434348"/>
      <w:r w:rsidRPr="00D03D71">
        <w:rPr>
          <w:rFonts w:ascii="Arial" w:hAnsi="Arial" w:cs="Arial"/>
          <w:color w:val="000000"/>
          <w:sz w:val="22"/>
          <w:szCs w:val="22"/>
        </w:rPr>
        <w:t>usługą nadzoru podczas pierwszego uruchomienia pompy</w:t>
      </w:r>
      <w:bookmarkEnd w:id="4"/>
      <w:r w:rsidR="001711D3" w:rsidRPr="001711D3">
        <w:rPr>
          <w:rFonts w:ascii="Arial" w:hAnsi="Arial" w:cs="Arial"/>
          <w:color w:val="000000"/>
          <w:sz w:val="22"/>
          <w:szCs w:val="22"/>
        </w:rPr>
        <w:t xml:space="preserve"> </w:t>
      </w:r>
    </w:p>
    <w:p w14:paraId="51CF291F" w14:textId="77777777" w:rsidR="00155B49" w:rsidRDefault="00155B49" w:rsidP="001711D3">
      <w:pPr>
        <w:autoSpaceDE w:val="0"/>
        <w:autoSpaceDN w:val="0"/>
        <w:adjustRightInd w:val="0"/>
        <w:ind w:left="360"/>
        <w:rPr>
          <w:rFonts w:ascii="Arial" w:hAnsi="Arial" w:cs="Arial"/>
          <w:color w:val="000000"/>
          <w:sz w:val="22"/>
          <w:szCs w:val="22"/>
        </w:rPr>
      </w:pPr>
    </w:p>
    <w:p w14:paraId="19685CF2" w14:textId="0675DB03" w:rsidR="001711D3" w:rsidRPr="001711D3" w:rsidRDefault="001711D3" w:rsidP="009109E2">
      <w:pPr>
        <w:autoSpaceDE w:val="0"/>
        <w:autoSpaceDN w:val="0"/>
        <w:adjustRightInd w:val="0"/>
        <w:ind w:left="360"/>
        <w:rPr>
          <w:rFonts w:ascii="Arial" w:hAnsi="Arial" w:cs="Arial"/>
          <w:b/>
          <w:bCs/>
          <w:i/>
          <w:iCs/>
          <w:color w:val="000000"/>
          <w:sz w:val="22"/>
          <w:szCs w:val="22"/>
          <w:u w:val="single"/>
        </w:rPr>
      </w:pPr>
      <w:r w:rsidRPr="001711D3">
        <w:rPr>
          <w:rFonts w:ascii="Arial" w:hAnsi="Arial" w:cs="Arial"/>
          <w:b/>
          <w:bCs/>
          <w:i/>
          <w:iCs/>
          <w:color w:val="000000"/>
          <w:sz w:val="22"/>
          <w:szCs w:val="22"/>
          <w:u w:val="single"/>
        </w:rPr>
        <w:t xml:space="preserve">Wymagania wobec Wykonawcy i jego pracowników </w:t>
      </w:r>
    </w:p>
    <w:p w14:paraId="67DE11C9" w14:textId="77777777" w:rsidR="001711D3" w:rsidRPr="001711D3" w:rsidRDefault="001711D3">
      <w:pPr>
        <w:numPr>
          <w:ilvl w:val="0"/>
          <w:numId w:val="57"/>
        </w:numPr>
        <w:autoSpaceDE w:val="0"/>
        <w:autoSpaceDN w:val="0"/>
        <w:adjustRightInd w:val="0"/>
        <w:jc w:val="both"/>
        <w:rPr>
          <w:rFonts w:ascii="Arial" w:hAnsi="Arial" w:cs="Arial"/>
          <w:color w:val="000000"/>
          <w:sz w:val="22"/>
          <w:szCs w:val="22"/>
        </w:rPr>
      </w:pPr>
      <w:r w:rsidRPr="001711D3">
        <w:rPr>
          <w:rFonts w:ascii="Arial" w:hAnsi="Arial" w:cs="Arial"/>
          <w:color w:val="000000"/>
          <w:sz w:val="22"/>
          <w:szCs w:val="22"/>
        </w:rPr>
        <w:t xml:space="preserve">Wykonawca winien posiadać niezbędną wiedzę i doświadczenie oraz dysponować potencjałem technicznym i osobami zdolnymi do wykonania Zamówienia lub przedstawi pisemne zobowiązanie innych podmiotów do udostępnienia potencjału technicznego i osób zdolnych do wykonania Zamówienia. </w:t>
      </w:r>
    </w:p>
    <w:p w14:paraId="019D3A55" w14:textId="77777777" w:rsidR="001711D3" w:rsidRPr="001711D3" w:rsidRDefault="001711D3">
      <w:pPr>
        <w:numPr>
          <w:ilvl w:val="0"/>
          <w:numId w:val="57"/>
        </w:numPr>
        <w:autoSpaceDE w:val="0"/>
        <w:autoSpaceDN w:val="0"/>
        <w:adjustRightInd w:val="0"/>
        <w:jc w:val="both"/>
        <w:rPr>
          <w:rFonts w:ascii="Arial" w:hAnsi="Arial" w:cs="Arial"/>
          <w:color w:val="000000"/>
          <w:sz w:val="22"/>
          <w:szCs w:val="22"/>
        </w:rPr>
      </w:pPr>
      <w:r w:rsidRPr="001711D3">
        <w:rPr>
          <w:rFonts w:ascii="Arial" w:hAnsi="Arial" w:cs="Arial"/>
          <w:color w:val="000000"/>
          <w:sz w:val="22"/>
          <w:szCs w:val="22"/>
        </w:rPr>
        <w:t xml:space="preserve">Wykonawca jest zobowiązany zapewnić pracowników posiadających ważne świadectwa kwalifikacyjne w grupie urządzeń zgodnej z charakterem wykonywanych prac –zgodnie z Rozporządzeniem Ministra Klimatu i Środowiska z dnia 1 lipca 2022 r. w sprawie szczegółowych zasad stwierdzania posiadania kwalifikacji przez osoby zajmujące się eksploatacją urządzeń, instalacji i sieci (Dz.U. 2022 poz. 1392). </w:t>
      </w:r>
    </w:p>
    <w:p w14:paraId="07D36DE7" w14:textId="77777777" w:rsidR="001711D3" w:rsidRPr="001711D3" w:rsidRDefault="001711D3">
      <w:pPr>
        <w:numPr>
          <w:ilvl w:val="0"/>
          <w:numId w:val="57"/>
        </w:numPr>
        <w:autoSpaceDE w:val="0"/>
        <w:autoSpaceDN w:val="0"/>
        <w:adjustRightInd w:val="0"/>
        <w:jc w:val="both"/>
        <w:rPr>
          <w:rFonts w:ascii="Arial" w:hAnsi="Arial" w:cs="Arial"/>
          <w:color w:val="000000"/>
          <w:sz w:val="22"/>
          <w:szCs w:val="22"/>
        </w:rPr>
      </w:pPr>
      <w:r w:rsidRPr="001711D3">
        <w:rPr>
          <w:rFonts w:ascii="Arial" w:hAnsi="Arial" w:cs="Arial"/>
          <w:color w:val="000000"/>
          <w:sz w:val="22"/>
          <w:szCs w:val="22"/>
        </w:rPr>
        <w:t xml:space="preserve">Wykonawca zobowiązany jest do zapewnienia jednoznacznej identyfikacji wizualnej dla wszystkich realizujących zadanie pracowników. </w:t>
      </w:r>
    </w:p>
    <w:p w14:paraId="2C05BA8A" w14:textId="77777777" w:rsidR="001711D3" w:rsidRPr="001711D3" w:rsidRDefault="001711D3">
      <w:pPr>
        <w:numPr>
          <w:ilvl w:val="0"/>
          <w:numId w:val="57"/>
        </w:numPr>
        <w:autoSpaceDE w:val="0"/>
        <w:autoSpaceDN w:val="0"/>
        <w:adjustRightInd w:val="0"/>
        <w:jc w:val="both"/>
        <w:rPr>
          <w:rFonts w:ascii="Arial" w:hAnsi="Arial" w:cs="Arial"/>
          <w:color w:val="000000"/>
          <w:sz w:val="22"/>
          <w:szCs w:val="22"/>
        </w:rPr>
      </w:pPr>
      <w:r w:rsidRPr="001711D3">
        <w:rPr>
          <w:rFonts w:ascii="Arial" w:hAnsi="Arial" w:cs="Arial"/>
          <w:color w:val="000000"/>
          <w:sz w:val="22"/>
          <w:szCs w:val="22"/>
        </w:rPr>
        <w:t xml:space="preserve">Językiem bieżącej komunikacji pracowników Zamawiającego i pracowników Wykonawcy jest język polski. W przypadku zatrudnienia przez Wykonawcę obcokrajowców do realizacji przedmiotu Umowy, Wykonawca musi zapewnić na bieżąco, co najmniej jednego pracownika (np. pracownika dozoru lub kierującego zespołem pracowników - w rozumieniu Rozporządzenia Ministra Energii z dnia 28 sierpnia 2019 roku, poz. 1830 ws. bezpieczeństwa i higieny pracy przy urządzeniach energetycznych) władającego językiem polskim w stopniu komunikatywnym. Jeśli praca wykonywana będzie w systemie wielozmianowym, wymóg ten dotyczy każdej ze zmian. </w:t>
      </w:r>
    </w:p>
    <w:p w14:paraId="1423C492" w14:textId="77777777" w:rsidR="009109E2" w:rsidRPr="001711D3" w:rsidRDefault="009109E2" w:rsidP="009109E2">
      <w:pPr>
        <w:autoSpaceDE w:val="0"/>
        <w:autoSpaceDN w:val="0"/>
        <w:adjustRightInd w:val="0"/>
        <w:ind w:left="360"/>
        <w:jc w:val="both"/>
        <w:rPr>
          <w:rFonts w:ascii="Arial" w:hAnsi="Arial" w:cs="Arial"/>
          <w:color w:val="000000"/>
          <w:sz w:val="22"/>
          <w:szCs w:val="22"/>
        </w:rPr>
      </w:pPr>
    </w:p>
    <w:p w14:paraId="0C2145CF" w14:textId="77777777" w:rsidR="001711D3" w:rsidRPr="001711D3" w:rsidRDefault="001711D3" w:rsidP="009109E2">
      <w:pPr>
        <w:autoSpaceDE w:val="0"/>
        <w:autoSpaceDN w:val="0"/>
        <w:adjustRightInd w:val="0"/>
        <w:ind w:left="360"/>
        <w:rPr>
          <w:rFonts w:ascii="Arial" w:hAnsi="Arial" w:cs="Arial"/>
          <w:b/>
          <w:bCs/>
          <w:i/>
          <w:iCs/>
          <w:color w:val="000000"/>
          <w:sz w:val="22"/>
          <w:szCs w:val="22"/>
          <w:u w:val="single"/>
        </w:rPr>
      </w:pPr>
      <w:r w:rsidRPr="001711D3">
        <w:rPr>
          <w:rFonts w:ascii="Arial" w:hAnsi="Arial" w:cs="Arial"/>
          <w:b/>
          <w:bCs/>
          <w:i/>
          <w:iCs/>
          <w:color w:val="000000"/>
          <w:sz w:val="22"/>
          <w:szCs w:val="22"/>
          <w:u w:val="single"/>
        </w:rPr>
        <w:t xml:space="preserve">Wykonawca zapewnia w cenie ofertowej: </w:t>
      </w:r>
    </w:p>
    <w:p w14:paraId="0B963EEC" w14:textId="270CFD48" w:rsidR="001711D3" w:rsidRPr="009109E2" w:rsidRDefault="00D03D71">
      <w:pPr>
        <w:pStyle w:val="Akapitzlist"/>
        <w:numPr>
          <w:ilvl w:val="0"/>
          <w:numId w:val="58"/>
        </w:numPr>
        <w:autoSpaceDE w:val="0"/>
        <w:autoSpaceDN w:val="0"/>
        <w:adjustRightInd w:val="0"/>
        <w:rPr>
          <w:rFonts w:ascii="Arial" w:hAnsi="Arial" w:cs="Arial"/>
          <w:color w:val="000000"/>
          <w:sz w:val="22"/>
          <w:szCs w:val="22"/>
        </w:rPr>
      </w:pPr>
      <w:r>
        <w:rPr>
          <w:rFonts w:ascii="Arial" w:hAnsi="Arial" w:cs="Arial"/>
          <w:color w:val="000000"/>
          <w:sz w:val="22"/>
          <w:szCs w:val="22"/>
        </w:rPr>
        <w:t>U</w:t>
      </w:r>
      <w:r w:rsidRPr="00D03D71">
        <w:rPr>
          <w:rFonts w:ascii="Arial" w:hAnsi="Arial" w:cs="Arial"/>
          <w:color w:val="000000"/>
          <w:sz w:val="22"/>
          <w:szCs w:val="22"/>
        </w:rPr>
        <w:t>sług</w:t>
      </w:r>
      <w:r>
        <w:rPr>
          <w:rFonts w:ascii="Arial" w:hAnsi="Arial" w:cs="Arial"/>
          <w:color w:val="000000"/>
          <w:sz w:val="22"/>
          <w:szCs w:val="22"/>
        </w:rPr>
        <w:t>ę</w:t>
      </w:r>
      <w:r w:rsidRPr="00D03D71">
        <w:rPr>
          <w:rFonts w:ascii="Arial" w:hAnsi="Arial" w:cs="Arial"/>
          <w:color w:val="000000"/>
          <w:sz w:val="22"/>
          <w:szCs w:val="22"/>
        </w:rPr>
        <w:t xml:space="preserve"> nadzoru podczas </w:t>
      </w:r>
      <w:bookmarkStart w:id="5" w:name="_Hlk214434719"/>
      <w:r w:rsidRPr="00D03D71">
        <w:rPr>
          <w:rFonts w:ascii="Arial" w:hAnsi="Arial" w:cs="Arial"/>
          <w:color w:val="000000"/>
          <w:sz w:val="22"/>
          <w:szCs w:val="22"/>
        </w:rPr>
        <w:t>pierwszego uruchomienia pompy</w:t>
      </w:r>
      <w:bookmarkEnd w:id="5"/>
      <w:r w:rsidR="001711D3" w:rsidRPr="009109E2">
        <w:rPr>
          <w:rFonts w:ascii="Arial" w:hAnsi="Arial" w:cs="Arial"/>
          <w:color w:val="000000"/>
          <w:sz w:val="22"/>
          <w:szCs w:val="22"/>
        </w:rPr>
        <w:t xml:space="preserve">. </w:t>
      </w:r>
    </w:p>
    <w:p w14:paraId="1DF8ADD7" w14:textId="77777777" w:rsidR="001711D3" w:rsidRPr="009109E2" w:rsidRDefault="001711D3">
      <w:pPr>
        <w:pStyle w:val="Akapitzlist"/>
        <w:numPr>
          <w:ilvl w:val="0"/>
          <w:numId w:val="58"/>
        </w:numPr>
        <w:autoSpaceDE w:val="0"/>
        <w:autoSpaceDN w:val="0"/>
        <w:adjustRightInd w:val="0"/>
        <w:rPr>
          <w:rFonts w:ascii="Arial" w:hAnsi="Arial" w:cs="Arial"/>
          <w:color w:val="000000"/>
          <w:sz w:val="22"/>
          <w:szCs w:val="22"/>
        </w:rPr>
      </w:pPr>
      <w:r w:rsidRPr="009109E2">
        <w:rPr>
          <w:rFonts w:ascii="Arial" w:hAnsi="Arial" w:cs="Arial"/>
          <w:color w:val="000000"/>
          <w:sz w:val="22"/>
          <w:szCs w:val="22"/>
        </w:rPr>
        <w:t xml:space="preserve">Sprzęt i narzędzia niezbędne do prawidłowego wykonania niniejszego Zadania. </w:t>
      </w:r>
    </w:p>
    <w:p w14:paraId="6831DD3B" w14:textId="77777777" w:rsidR="001711D3" w:rsidRDefault="001711D3">
      <w:pPr>
        <w:pStyle w:val="Akapitzlist"/>
        <w:numPr>
          <w:ilvl w:val="0"/>
          <w:numId w:val="58"/>
        </w:numPr>
        <w:autoSpaceDE w:val="0"/>
        <w:autoSpaceDN w:val="0"/>
        <w:adjustRightInd w:val="0"/>
        <w:rPr>
          <w:rFonts w:ascii="Arial" w:hAnsi="Arial" w:cs="Arial"/>
          <w:color w:val="000000"/>
          <w:sz w:val="22"/>
          <w:szCs w:val="22"/>
        </w:rPr>
      </w:pPr>
      <w:r w:rsidRPr="009109E2">
        <w:rPr>
          <w:rFonts w:ascii="Arial" w:hAnsi="Arial" w:cs="Arial"/>
          <w:color w:val="000000"/>
          <w:sz w:val="22"/>
          <w:szCs w:val="22"/>
        </w:rPr>
        <w:t xml:space="preserve">Koszty dojazdu i obsługi pracowników. </w:t>
      </w:r>
    </w:p>
    <w:p w14:paraId="77644AE7" w14:textId="77777777" w:rsidR="00D03D71" w:rsidRDefault="00D03D71" w:rsidP="00D03D71">
      <w:pPr>
        <w:autoSpaceDE w:val="0"/>
        <w:autoSpaceDN w:val="0"/>
        <w:adjustRightInd w:val="0"/>
        <w:ind w:left="360"/>
        <w:rPr>
          <w:rFonts w:ascii="Arial" w:hAnsi="Arial" w:cs="Arial"/>
          <w:color w:val="000000"/>
          <w:sz w:val="22"/>
          <w:szCs w:val="22"/>
        </w:rPr>
      </w:pPr>
    </w:p>
    <w:p w14:paraId="373578B7" w14:textId="3EF660E4" w:rsidR="008226D6" w:rsidRPr="008226D6" w:rsidRDefault="008226D6" w:rsidP="00D03D71">
      <w:pPr>
        <w:autoSpaceDE w:val="0"/>
        <w:autoSpaceDN w:val="0"/>
        <w:adjustRightInd w:val="0"/>
        <w:ind w:left="360"/>
        <w:rPr>
          <w:rFonts w:ascii="Arial" w:hAnsi="Arial" w:cs="Arial"/>
          <w:b/>
          <w:bCs/>
          <w:i/>
          <w:iCs/>
          <w:color w:val="000000"/>
          <w:sz w:val="22"/>
          <w:szCs w:val="22"/>
          <w:u w:val="single"/>
        </w:rPr>
      </w:pPr>
      <w:r w:rsidRPr="008226D6">
        <w:rPr>
          <w:rFonts w:ascii="Arial" w:hAnsi="Arial" w:cs="Arial"/>
          <w:b/>
          <w:bCs/>
          <w:i/>
          <w:iCs/>
          <w:color w:val="000000"/>
          <w:sz w:val="22"/>
          <w:szCs w:val="22"/>
          <w:u w:val="single"/>
        </w:rPr>
        <w:t>Termin nadzoru pierwszego uruchomienia pompy:</w:t>
      </w:r>
    </w:p>
    <w:p w14:paraId="752B3F33" w14:textId="0F780E28" w:rsidR="00D03D71" w:rsidRPr="00D03D71" w:rsidRDefault="008226D6" w:rsidP="008226D6">
      <w:pPr>
        <w:autoSpaceDE w:val="0"/>
        <w:autoSpaceDN w:val="0"/>
        <w:adjustRightInd w:val="0"/>
        <w:ind w:left="360"/>
        <w:jc w:val="both"/>
        <w:rPr>
          <w:rFonts w:ascii="Arial" w:hAnsi="Arial" w:cs="Arial"/>
          <w:color w:val="000000"/>
          <w:sz w:val="22"/>
          <w:szCs w:val="22"/>
        </w:rPr>
      </w:pPr>
      <w:r>
        <w:rPr>
          <w:rFonts w:ascii="Arial" w:hAnsi="Arial" w:cs="Arial"/>
          <w:color w:val="000000"/>
          <w:sz w:val="22"/>
          <w:szCs w:val="22"/>
        </w:rPr>
        <w:t xml:space="preserve">Planowany termin lipiec 2026 r. - dokładny dzień zostanie podany przedstawicielowi  Wykonawcy wskazanemu w </w:t>
      </w:r>
      <w:r w:rsidRPr="008226D6">
        <w:rPr>
          <w:rFonts w:ascii="Arial" w:hAnsi="Arial" w:cs="Arial"/>
          <w:color w:val="000000"/>
          <w:sz w:val="22"/>
          <w:szCs w:val="22"/>
        </w:rPr>
        <w:t xml:space="preserve">§ </w:t>
      </w:r>
      <w:r>
        <w:rPr>
          <w:rFonts w:ascii="Arial" w:hAnsi="Arial" w:cs="Arial"/>
          <w:color w:val="000000"/>
          <w:sz w:val="22"/>
          <w:szCs w:val="22"/>
        </w:rPr>
        <w:t>1</w:t>
      </w:r>
      <w:r w:rsidRPr="008226D6">
        <w:rPr>
          <w:rFonts w:ascii="Arial" w:hAnsi="Arial" w:cs="Arial"/>
          <w:color w:val="000000"/>
          <w:sz w:val="22"/>
          <w:szCs w:val="22"/>
        </w:rPr>
        <w:t>3</w:t>
      </w:r>
      <w:r>
        <w:rPr>
          <w:rFonts w:ascii="Arial" w:hAnsi="Arial" w:cs="Arial"/>
          <w:color w:val="000000"/>
          <w:sz w:val="22"/>
          <w:szCs w:val="22"/>
        </w:rPr>
        <w:t xml:space="preserve"> ust. 2 na dwa dni przed planowanym terminem </w:t>
      </w:r>
      <w:r w:rsidRPr="00D03D71">
        <w:rPr>
          <w:rFonts w:ascii="Arial" w:hAnsi="Arial" w:cs="Arial"/>
          <w:color w:val="000000"/>
          <w:sz w:val="22"/>
          <w:szCs w:val="22"/>
        </w:rPr>
        <w:t>pierwszego uruchomienia pompy</w:t>
      </w:r>
      <w:r w:rsidR="003106B1">
        <w:rPr>
          <w:rFonts w:ascii="Arial" w:hAnsi="Arial" w:cs="Arial"/>
          <w:color w:val="000000"/>
          <w:sz w:val="22"/>
          <w:szCs w:val="22"/>
        </w:rPr>
        <w:t>.</w:t>
      </w:r>
    </w:p>
    <w:p w14:paraId="1A14BBBE" w14:textId="77777777" w:rsidR="001E090C" w:rsidRPr="00CA1A89" w:rsidRDefault="001E090C" w:rsidP="00CA1A89">
      <w:pPr>
        <w:rPr>
          <w:rFonts w:ascii="Arial" w:hAnsi="Arial" w:cs="Arial"/>
        </w:rPr>
      </w:pPr>
    </w:p>
    <w:p w14:paraId="32453F6A" w14:textId="41F805FD" w:rsidR="007830A5" w:rsidRPr="00CA1A89" w:rsidRDefault="007830A5" w:rsidP="00CA1A89">
      <w:pPr>
        <w:ind w:left="708" w:firstLine="708"/>
        <w:rPr>
          <w:rFonts w:ascii="Arial" w:hAnsi="Arial" w:cs="Arial"/>
        </w:rPr>
      </w:pPr>
      <w:r w:rsidRPr="00CA1A89">
        <w:rPr>
          <w:rFonts w:ascii="Arial" w:hAnsi="Arial" w:cs="Arial"/>
          <w:b/>
          <w:sz w:val="22"/>
          <w:szCs w:val="22"/>
        </w:rPr>
        <w:t>ZAMAWIAJĄCY</w:t>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r>
      <w:r w:rsidRPr="00CA1A89">
        <w:rPr>
          <w:rFonts w:ascii="Arial" w:hAnsi="Arial" w:cs="Arial"/>
          <w:b/>
          <w:sz w:val="22"/>
          <w:szCs w:val="22"/>
        </w:rPr>
        <w:tab/>
        <w:t>WYKONAWCA</w:t>
      </w:r>
    </w:p>
    <w:p w14:paraId="431B7CEA" w14:textId="77777777" w:rsidR="00B237DB" w:rsidRDefault="00B237DB" w:rsidP="00CA1A89">
      <w:pPr>
        <w:rPr>
          <w:rFonts w:ascii="Arial" w:hAnsi="Arial" w:cs="Arial"/>
          <w:b/>
          <w:sz w:val="20"/>
          <w:szCs w:val="20"/>
        </w:rPr>
      </w:pPr>
    </w:p>
    <w:p w14:paraId="1024A50C" w14:textId="4FA8FAB0" w:rsidR="00CE5F48" w:rsidRDefault="00CE5F48">
      <w:pPr>
        <w:rPr>
          <w:rFonts w:ascii="Arial" w:hAnsi="Arial" w:cs="Arial"/>
          <w:sz w:val="22"/>
          <w:szCs w:val="22"/>
          <w:u w:val="single"/>
        </w:rPr>
      </w:pPr>
    </w:p>
    <w:sectPr w:rsidR="00CE5F48" w:rsidSect="00EF6EB3">
      <w:footerReference w:type="even" r:id="rId22"/>
      <w:footerReference w:type="default" r:id="rId23"/>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2352A" w14:textId="77777777" w:rsidR="002858F2" w:rsidRDefault="002858F2">
      <w:r>
        <w:separator/>
      </w:r>
    </w:p>
  </w:endnote>
  <w:endnote w:type="continuationSeparator" w:id="0">
    <w:p w14:paraId="5D0D51F7" w14:textId="77777777" w:rsidR="002858F2" w:rsidRDefault="002858F2">
      <w:r>
        <w:continuationSeparator/>
      </w:r>
    </w:p>
  </w:endnote>
  <w:endnote w:type="continuationNotice" w:id="1">
    <w:p w14:paraId="3957B1CB" w14:textId="77777777" w:rsidR="002858F2" w:rsidRDefault="00285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F00AF" w14:textId="4970432E" w:rsidR="00FC653B" w:rsidRDefault="00FC653B" w:rsidP="001B715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E5F48">
      <w:rPr>
        <w:rStyle w:val="Numerstrony"/>
        <w:noProof/>
      </w:rPr>
      <w:t>16</w:t>
    </w:r>
    <w:r>
      <w:rPr>
        <w:rStyle w:val="Numerstrony"/>
      </w:rPr>
      <w:fldChar w:fldCharType="end"/>
    </w:r>
  </w:p>
  <w:p w14:paraId="5109DFB6" w14:textId="77777777" w:rsidR="00FC653B" w:rsidRDefault="00FC653B" w:rsidP="001B715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41058" w14:textId="66FE5455" w:rsidR="0045147C" w:rsidRDefault="0045147C">
    <w:pPr>
      <w:pStyle w:val="Stopka"/>
      <w:rPr>
        <w:rFonts w:ascii="Arial" w:hAnsi="Arial" w:cs="Arial"/>
        <w:i/>
        <w:iCs/>
        <w:sz w:val="16"/>
        <w:szCs w:val="16"/>
      </w:rPr>
    </w:pPr>
    <w:r w:rsidRPr="0045147C">
      <w:rPr>
        <w:rFonts w:ascii="Arial" w:hAnsi="Arial" w:cs="Arial"/>
        <w:i/>
        <w:iCs/>
        <w:sz w:val="16"/>
        <w:szCs w:val="16"/>
      </w:rPr>
      <w:t xml:space="preserve">Nr postepowania w rejestrze: </w:t>
    </w:r>
    <w:r w:rsidR="008226D6" w:rsidRPr="008226D6">
      <w:rPr>
        <w:rFonts w:ascii="Arial" w:hAnsi="Arial" w:cs="Arial"/>
        <w:i/>
        <w:iCs/>
        <w:sz w:val="16"/>
        <w:szCs w:val="16"/>
      </w:rPr>
      <w:t>KZ/PR/2578/2025</w:t>
    </w:r>
    <w:r>
      <w:rPr>
        <w:rFonts w:ascii="Arial" w:hAnsi="Arial" w:cs="Arial"/>
        <w:i/>
        <w:iCs/>
        <w:sz w:val="16"/>
        <w:szCs w:val="16"/>
      </w:rPr>
      <w:tab/>
    </w:r>
    <w:r>
      <w:rPr>
        <w:rFonts w:ascii="Arial" w:hAnsi="Arial" w:cs="Arial"/>
        <w:i/>
        <w:iCs/>
        <w:sz w:val="16"/>
        <w:szCs w:val="16"/>
      </w:rPr>
      <w:tab/>
    </w:r>
    <w:r w:rsidRPr="0045147C">
      <w:rPr>
        <w:rFonts w:ascii="Arial" w:hAnsi="Arial" w:cs="Arial"/>
        <w:i/>
        <w:iCs/>
        <w:sz w:val="16"/>
        <w:szCs w:val="16"/>
      </w:rPr>
      <w:t xml:space="preserve">str. </w:t>
    </w:r>
    <w:r w:rsidRPr="0045147C">
      <w:rPr>
        <w:rFonts w:ascii="Arial" w:hAnsi="Arial" w:cs="Arial"/>
        <w:i/>
        <w:iCs/>
        <w:sz w:val="16"/>
        <w:szCs w:val="16"/>
      </w:rPr>
      <w:fldChar w:fldCharType="begin"/>
    </w:r>
    <w:r w:rsidRPr="0045147C">
      <w:rPr>
        <w:rFonts w:ascii="Arial" w:hAnsi="Arial" w:cs="Arial"/>
        <w:i/>
        <w:iCs/>
        <w:sz w:val="16"/>
        <w:szCs w:val="16"/>
      </w:rPr>
      <w:instrText>PAGE    \* MERGEFORMAT</w:instrText>
    </w:r>
    <w:r w:rsidRPr="0045147C">
      <w:rPr>
        <w:rFonts w:ascii="Arial" w:hAnsi="Arial" w:cs="Arial"/>
        <w:i/>
        <w:iCs/>
        <w:sz w:val="16"/>
        <w:szCs w:val="16"/>
      </w:rPr>
      <w:fldChar w:fldCharType="separate"/>
    </w:r>
    <w:r w:rsidRPr="0045147C">
      <w:rPr>
        <w:rFonts w:ascii="Arial" w:hAnsi="Arial" w:cs="Arial"/>
        <w:i/>
        <w:iCs/>
        <w:sz w:val="16"/>
        <w:szCs w:val="16"/>
      </w:rPr>
      <w:t>1</w:t>
    </w:r>
    <w:r w:rsidRPr="0045147C">
      <w:rPr>
        <w:rFonts w:ascii="Arial" w:hAnsi="Arial" w:cs="Arial"/>
        <w:i/>
        <w:iCs/>
        <w:sz w:val="16"/>
        <w:szCs w:val="16"/>
      </w:rPr>
      <w:fldChar w:fldCharType="end"/>
    </w:r>
  </w:p>
  <w:p w14:paraId="2C1FB06D" w14:textId="77777777" w:rsidR="0045147C" w:rsidRDefault="0045147C">
    <w:pPr>
      <w:pStyle w:val="Stopka"/>
      <w:rPr>
        <w:rFonts w:ascii="Arial" w:hAnsi="Arial" w:cs="Arial"/>
        <w:i/>
        <w:iCs/>
        <w:sz w:val="16"/>
        <w:szCs w:val="16"/>
      </w:rPr>
    </w:pPr>
  </w:p>
  <w:p w14:paraId="02018D9D" w14:textId="36A36C73" w:rsidR="0045147C" w:rsidRPr="0045147C" w:rsidRDefault="00D67B53">
    <w:pPr>
      <w:pStyle w:val="Stopka"/>
      <w:rPr>
        <w:rFonts w:ascii="Arial" w:hAnsi="Arial" w:cs="Arial"/>
        <w:i/>
        <w:iCs/>
        <w:sz w:val="16"/>
        <w:szCs w:val="16"/>
      </w:rPr>
    </w:pPr>
    <w:r>
      <w:rPr>
        <w:rFonts w:ascii="Arial" w:hAnsi="Arial" w:cs="Arial"/>
        <w:i/>
        <w:iCs/>
        <w:sz w:val="16"/>
        <w:szCs w:val="16"/>
      </w:rPr>
      <w:pict w14:anchorId="404ADB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81pt;height:33pt">
          <v:imagedata r:id="rId1" o:title=""/>
          <o:lock v:ext="edit" ungrouping="t" rotation="t" cropping="t" verticies="t" text="t" grouping="t"/>
          <o:signatureline v:ext="edit" id="{6C4150DC-8902-4196-8E36-4581D5DF9740}" provid="{00000000-0000-0000-0000-000000000000}" issignatureline="t"/>
        </v:shape>
      </w:pict>
    </w:r>
    <w:r w:rsidR="0045147C">
      <w:rPr>
        <w:rFonts w:ascii="Arial" w:hAnsi="Arial" w:cs="Arial"/>
        <w:i/>
        <w:iCs/>
        <w:sz w:val="16"/>
        <w:szCs w:val="16"/>
      </w:rPr>
      <w:t xml:space="preserve"> </w:t>
    </w:r>
    <w:r w:rsidR="00042F7F">
      <w:rPr>
        <w:rFonts w:ascii="Arial" w:hAnsi="Arial" w:cs="Arial"/>
        <w:i/>
        <w:iCs/>
        <w:sz w:val="16"/>
        <w:szCs w:val="16"/>
      </w:rPr>
      <w:t xml:space="preserve">  </w:t>
    </w:r>
    <w:r>
      <w:rPr>
        <w:rFonts w:ascii="Arial" w:hAnsi="Arial" w:cs="Arial"/>
        <w:i/>
        <w:iCs/>
        <w:sz w:val="16"/>
        <w:szCs w:val="16"/>
      </w:rPr>
      <w:pict w14:anchorId="0E4DFEC9">
        <v:shape id="_x0000_i1026" type="#_x0000_t75" alt="Wiersz podpisu, niepodpisane" style="width:81pt;height:33pt">
          <v:imagedata r:id="rId2" o:title=""/>
          <o:lock v:ext="edit" ungrouping="t" rotation="t" cropping="t" verticies="t" text="t" grouping="t"/>
          <o:signatureline v:ext="edit" id="{30E65406-76B1-40F7-AEDE-2E188815CA57}" provid="{00000000-0000-0000-0000-000000000000}" issignatureline="t"/>
        </v:shape>
      </w:pict>
    </w:r>
    <w:r w:rsidR="00042F7F">
      <w:rPr>
        <w:rFonts w:ascii="Arial" w:hAnsi="Arial" w:cs="Arial"/>
        <w:i/>
        <w:iCs/>
        <w:sz w:val="16"/>
        <w:szCs w:val="16"/>
      </w:rPr>
      <w:t xml:space="preserve">   </w:t>
    </w:r>
    <w:r>
      <w:rPr>
        <w:rFonts w:ascii="Arial" w:hAnsi="Arial" w:cs="Arial"/>
        <w:i/>
        <w:iCs/>
        <w:sz w:val="16"/>
        <w:szCs w:val="16"/>
      </w:rPr>
      <w:pict w14:anchorId="7C50BC62">
        <v:shape id="_x0000_i1027" type="#_x0000_t75" alt="Wiersz podpisu, niepodpisane" style="width:81pt;height:33pt">
          <v:imagedata r:id="rId1" o:title=""/>
          <o:lock v:ext="edit" ungrouping="t" rotation="t" cropping="t" verticies="t" text="t" grouping="t"/>
          <o:signatureline v:ext="edit" id="{C7D03564-C1DA-4A9E-8A5A-442A050EE678}" provid="{00000000-0000-0000-0000-000000000000}" issignatureline="t"/>
        </v:shape>
      </w:pict>
    </w:r>
    <w:r w:rsidR="00042F7F">
      <w:rPr>
        <w:rFonts w:ascii="Arial" w:hAnsi="Arial" w:cs="Arial"/>
        <w:i/>
        <w:iCs/>
        <w:sz w:val="16"/>
        <w:szCs w:val="16"/>
      </w:rPr>
      <w:t xml:space="preserve">   </w:t>
    </w:r>
    <w:r>
      <w:rPr>
        <w:rFonts w:ascii="Arial" w:hAnsi="Arial" w:cs="Arial"/>
        <w:i/>
        <w:iCs/>
        <w:sz w:val="16"/>
        <w:szCs w:val="16"/>
      </w:rPr>
      <w:pict w14:anchorId="0C9CC254">
        <v:shape id="_x0000_i1028" type="#_x0000_t75" alt="Wiersz podpisu, niepodpisane" style="width:81pt;height:33pt">
          <v:imagedata r:id="rId1" o:title=""/>
          <o:lock v:ext="edit" ungrouping="t" rotation="t" cropping="t" verticies="t" text="t" grouping="t"/>
          <o:signatureline v:ext="edit" id="{17731431-1337-463B-978B-9B50409FDA9E}" provid="{00000000-0000-0000-0000-000000000000}" issignatureline="t"/>
        </v:shape>
      </w:pict>
    </w:r>
    <w:r w:rsidR="00042F7F">
      <w:rPr>
        <w:rFonts w:ascii="Arial" w:hAnsi="Arial" w:cs="Arial"/>
        <w:i/>
        <w:iCs/>
        <w:sz w:val="16"/>
        <w:szCs w:val="16"/>
      </w:rPr>
      <w:t xml:space="preserve">   </w:t>
    </w:r>
    <w:r>
      <w:rPr>
        <w:rFonts w:ascii="Arial" w:hAnsi="Arial" w:cs="Arial"/>
        <w:i/>
        <w:iCs/>
        <w:sz w:val="16"/>
        <w:szCs w:val="16"/>
      </w:rPr>
      <w:pict w14:anchorId="776346E3">
        <v:shape id="_x0000_i1029" type="#_x0000_t75" alt="Wiersz podpisu, niepodpisane" style="width:81pt;height:33pt">
          <v:imagedata r:id="rId1" o:title=""/>
          <o:lock v:ext="edit" ungrouping="t" rotation="t" cropping="t" verticies="t" text="t" grouping="t"/>
          <o:signatureline v:ext="edit" id="{8DC9AC3B-667F-41DF-9D05-9C7940ECD190}"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2FE445" w14:textId="77777777" w:rsidR="002858F2" w:rsidRDefault="002858F2">
      <w:r>
        <w:separator/>
      </w:r>
    </w:p>
  </w:footnote>
  <w:footnote w:type="continuationSeparator" w:id="0">
    <w:p w14:paraId="3ACEE5D1" w14:textId="77777777" w:rsidR="002858F2" w:rsidRDefault="002858F2">
      <w:r>
        <w:continuationSeparator/>
      </w:r>
    </w:p>
  </w:footnote>
  <w:footnote w:type="continuationNotice" w:id="1">
    <w:p w14:paraId="4FA496AB" w14:textId="77777777" w:rsidR="002858F2" w:rsidRDefault="002858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917"/>
    <w:multiLevelType w:val="hybridMultilevel"/>
    <w:tmpl w:val="80FE2DFE"/>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831460"/>
    <w:multiLevelType w:val="hybridMultilevel"/>
    <w:tmpl w:val="B9A0A87C"/>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BA0257A"/>
    <w:multiLevelType w:val="hybridMultilevel"/>
    <w:tmpl w:val="0B900936"/>
    <w:lvl w:ilvl="0" w:tplc="0415000F">
      <w:start w:val="1"/>
      <w:numFmt w:val="decimal"/>
      <w:lvlText w:val="%1."/>
      <w:lvlJc w:val="left"/>
      <w:pPr>
        <w:ind w:left="60"/>
      </w:pPr>
      <w:rPr>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1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2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3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4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0C0C3C"/>
    <w:multiLevelType w:val="hybridMultilevel"/>
    <w:tmpl w:val="1874909A"/>
    <w:lvl w:ilvl="0" w:tplc="FA264606">
      <w:start w:val="1"/>
      <w:numFmt w:val="decimal"/>
      <w:lvlText w:val="%1."/>
      <w:lvlJc w:val="left"/>
      <w:pPr>
        <w:ind w:left="360" w:hanging="360"/>
      </w:pPr>
      <w:rPr>
        <w:rFonts w:ascii="Arial" w:hAnsi="Arial" w:cs="Arial" w:hint="default"/>
      </w:rPr>
    </w:lvl>
    <w:lvl w:ilvl="1" w:tplc="46F80106">
      <w:start w:val="1"/>
      <w:numFmt w:val="lowerLetter"/>
      <w:lvlText w:val="%2."/>
      <w:lvlJc w:val="left"/>
      <w:pPr>
        <w:ind w:left="1080" w:hanging="360"/>
      </w:pPr>
    </w:lvl>
    <w:lvl w:ilvl="2" w:tplc="BE185A40">
      <w:start w:val="1"/>
      <w:numFmt w:val="lowerRoman"/>
      <w:lvlText w:val="%3."/>
      <w:lvlJc w:val="right"/>
      <w:pPr>
        <w:ind w:left="1800" w:hanging="180"/>
      </w:pPr>
    </w:lvl>
    <w:lvl w:ilvl="3" w:tplc="B2B67144">
      <w:start w:val="1"/>
      <w:numFmt w:val="decimal"/>
      <w:lvlText w:val="%4."/>
      <w:lvlJc w:val="left"/>
      <w:pPr>
        <w:ind w:left="2520" w:hanging="360"/>
      </w:pPr>
    </w:lvl>
    <w:lvl w:ilvl="4" w:tplc="98BCD3A0">
      <w:start w:val="1"/>
      <w:numFmt w:val="lowerLetter"/>
      <w:lvlText w:val="%5."/>
      <w:lvlJc w:val="left"/>
      <w:pPr>
        <w:ind w:left="3240" w:hanging="360"/>
      </w:pPr>
    </w:lvl>
    <w:lvl w:ilvl="5" w:tplc="4DCCF370">
      <w:start w:val="1"/>
      <w:numFmt w:val="lowerRoman"/>
      <w:lvlText w:val="%6."/>
      <w:lvlJc w:val="right"/>
      <w:pPr>
        <w:ind w:left="3960" w:hanging="180"/>
      </w:pPr>
    </w:lvl>
    <w:lvl w:ilvl="6" w:tplc="D0061BD8">
      <w:start w:val="1"/>
      <w:numFmt w:val="decimal"/>
      <w:lvlText w:val="%7."/>
      <w:lvlJc w:val="left"/>
      <w:pPr>
        <w:ind w:left="4680" w:hanging="360"/>
      </w:pPr>
    </w:lvl>
    <w:lvl w:ilvl="7" w:tplc="A430441E">
      <w:start w:val="1"/>
      <w:numFmt w:val="lowerLetter"/>
      <w:lvlText w:val="%8."/>
      <w:lvlJc w:val="left"/>
      <w:pPr>
        <w:ind w:left="5400" w:hanging="360"/>
      </w:pPr>
    </w:lvl>
    <w:lvl w:ilvl="8" w:tplc="ADE00582">
      <w:start w:val="1"/>
      <w:numFmt w:val="lowerRoman"/>
      <w:lvlText w:val="%9."/>
      <w:lvlJc w:val="right"/>
      <w:pPr>
        <w:ind w:left="6120" w:hanging="180"/>
      </w:pPr>
    </w:lvl>
  </w:abstractNum>
  <w:abstractNum w:abstractNumId="7" w15:restartNumberingAfterBreak="0">
    <w:nsid w:val="0E3120BC"/>
    <w:multiLevelType w:val="hybridMultilevel"/>
    <w:tmpl w:val="F1A83A3C"/>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FBF3F96"/>
    <w:multiLevelType w:val="hybridMultilevel"/>
    <w:tmpl w:val="411052F4"/>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64A43A0"/>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13" w15:restartNumberingAfterBreak="0">
    <w:nsid w:val="164B651E"/>
    <w:multiLevelType w:val="hybridMultilevel"/>
    <w:tmpl w:val="B644E496"/>
    <w:lvl w:ilvl="0" w:tplc="D662F5CE">
      <w:start w:val="1"/>
      <w:numFmt w:val="decimal"/>
      <w:lvlText w:val="%1."/>
      <w:lvlJc w:val="left"/>
      <w:pPr>
        <w:tabs>
          <w:tab w:val="num" w:pos="360"/>
        </w:tabs>
        <w:ind w:left="360" w:hanging="360"/>
      </w:pPr>
      <w:rPr>
        <w:rFonts w:cs="Times New Roman"/>
        <w:color w:val="auto"/>
      </w:rPr>
    </w:lvl>
    <w:lvl w:ilvl="1" w:tplc="04150003" w:tentative="1">
      <w:start w:val="1"/>
      <w:numFmt w:val="bullet"/>
      <w:lvlText w:val="o"/>
      <w:lvlJc w:val="left"/>
      <w:pPr>
        <w:tabs>
          <w:tab w:val="num" w:pos="-404"/>
        </w:tabs>
        <w:ind w:left="-404" w:hanging="360"/>
      </w:pPr>
      <w:rPr>
        <w:rFonts w:ascii="Courier New" w:hAnsi="Courier New" w:cs="Courier New" w:hint="default"/>
      </w:rPr>
    </w:lvl>
    <w:lvl w:ilvl="2" w:tplc="04150005" w:tentative="1">
      <w:start w:val="1"/>
      <w:numFmt w:val="bullet"/>
      <w:lvlText w:val=""/>
      <w:lvlJc w:val="left"/>
      <w:pPr>
        <w:tabs>
          <w:tab w:val="num" w:pos="316"/>
        </w:tabs>
        <w:ind w:left="316" w:hanging="360"/>
      </w:pPr>
      <w:rPr>
        <w:rFonts w:ascii="Wingdings" w:hAnsi="Wingdings" w:hint="default"/>
      </w:rPr>
    </w:lvl>
    <w:lvl w:ilvl="3" w:tplc="04150001" w:tentative="1">
      <w:start w:val="1"/>
      <w:numFmt w:val="bullet"/>
      <w:lvlText w:val=""/>
      <w:lvlJc w:val="left"/>
      <w:pPr>
        <w:tabs>
          <w:tab w:val="num" w:pos="1036"/>
        </w:tabs>
        <w:ind w:left="1036" w:hanging="360"/>
      </w:pPr>
      <w:rPr>
        <w:rFonts w:ascii="Symbol" w:hAnsi="Symbol" w:hint="default"/>
      </w:rPr>
    </w:lvl>
    <w:lvl w:ilvl="4" w:tplc="04150003" w:tentative="1">
      <w:start w:val="1"/>
      <w:numFmt w:val="bullet"/>
      <w:lvlText w:val="o"/>
      <w:lvlJc w:val="left"/>
      <w:pPr>
        <w:tabs>
          <w:tab w:val="num" w:pos="1756"/>
        </w:tabs>
        <w:ind w:left="1756" w:hanging="360"/>
      </w:pPr>
      <w:rPr>
        <w:rFonts w:ascii="Courier New" w:hAnsi="Courier New" w:cs="Courier New" w:hint="default"/>
      </w:rPr>
    </w:lvl>
    <w:lvl w:ilvl="5" w:tplc="04150005" w:tentative="1">
      <w:start w:val="1"/>
      <w:numFmt w:val="bullet"/>
      <w:lvlText w:val=""/>
      <w:lvlJc w:val="left"/>
      <w:pPr>
        <w:tabs>
          <w:tab w:val="num" w:pos="2476"/>
        </w:tabs>
        <w:ind w:left="2476" w:hanging="360"/>
      </w:pPr>
      <w:rPr>
        <w:rFonts w:ascii="Wingdings" w:hAnsi="Wingdings" w:hint="default"/>
      </w:rPr>
    </w:lvl>
    <w:lvl w:ilvl="6" w:tplc="04150001" w:tentative="1">
      <w:start w:val="1"/>
      <w:numFmt w:val="bullet"/>
      <w:lvlText w:val=""/>
      <w:lvlJc w:val="left"/>
      <w:pPr>
        <w:tabs>
          <w:tab w:val="num" w:pos="3196"/>
        </w:tabs>
        <w:ind w:left="3196" w:hanging="360"/>
      </w:pPr>
      <w:rPr>
        <w:rFonts w:ascii="Symbol" w:hAnsi="Symbol" w:hint="default"/>
      </w:rPr>
    </w:lvl>
    <w:lvl w:ilvl="7" w:tplc="04150003" w:tentative="1">
      <w:start w:val="1"/>
      <w:numFmt w:val="bullet"/>
      <w:lvlText w:val="o"/>
      <w:lvlJc w:val="left"/>
      <w:pPr>
        <w:tabs>
          <w:tab w:val="num" w:pos="3916"/>
        </w:tabs>
        <w:ind w:left="3916" w:hanging="360"/>
      </w:pPr>
      <w:rPr>
        <w:rFonts w:ascii="Courier New" w:hAnsi="Courier New" w:cs="Courier New" w:hint="default"/>
      </w:rPr>
    </w:lvl>
    <w:lvl w:ilvl="8" w:tplc="04150005" w:tentative="1">
      <w:start w:val="1"/>
      <w:numFmt w:val="bullet"/>
      <w:lvlText w:val=""/>
      <w:lvlJc w:val="left"/>
      <w:pPr>
        <w:tabs>
          <w:tab w:val="num" w:pos="4636"/>
        </w:tabs>
        <w:ind w:left="4636" w:hanging="360"/>
      </w:pPr>
      <w:rPr>
        <w:rFonts w:ascii="Wingdings" w:hAnsi="Wingdings" w:hint="default"/>
      </w:rPr>
    </w:lvl>
  </w:abstractNum>
  <w:abstractNum w:abstractNumId="14" w15:restartNumberingAfterBreak="0">
    <w:nsid w:val="1FE553FE"/>
    <w:multiLevelType w:val="hybridMultilevel"/>
    <w:tmpl w:val="EB4A3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6C00EC"/>
    <w:multiLevelType w:val="hybridMultilevel"/>
    <w:tmpl w:val="8BBE6612"/>
    <w:lvl w:ilvl="0" w:tplc="0415000F">
      <w:start w:val="1"/>
      <w:numFmt w:val="decimal"/>
      <w:lvlText w:val="%1."/>
      <w:lvlJc w:val="left"/>
      <w:pPr>
        <w:tabs>
          <w:tab w:val="num" w:pos="360"/>
        </w:tabs>
        <w:ind w:left="360" w:hanging="360"/>
      </w:pPr>
    </w:lvl>
    <w:lvl w:ilvl="1" w:tplc="C608C6F6">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2716F02"/>
    <w:multiLevelType w:val="hybridMultilevel"/>
    <w:tmpl w:val="F486772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5FE2BE7"/>
    <w:multiLevelType w:val="hybridMultilevel"/>
    <w:tmpl w:val="2B907A5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274BAE"/>
    <w:multiLevelType w:val="multilevel"/>
    <w:tmpl w:val="0B38D660"/>
    <w:lvl w:ilvl="0">
      <w:start w:val="2"/>
      <w:numFmt w:val="decimal"/>
      <w:lvlText w:val="%1."/>
      <w:lvlJc w:val="left"/>
      <w:pPr>
        <w:ind w:left="360" w:hanging="360"/>
      </w:pPr>
      <w:rPr>
        <w:rFonts w:hint="default"/>
      </w:rPr>
    </w:lvl>
    <w:lvl w:ilvl="1">
      <w:start w:val="1"/>
      <w:numFmt w:val="decimal"/>
      <w:lvlText w:val="%1.%2."/>
      <w:lvlJc w:val="left"/>
      <w:pPr>
        <w:ind w:left="1791" w:hanging="72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4293" w:hanging="108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795" w:hanging="144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9297" w:hanging="1800"/>
      </w:pPr>
      <w:rPr>
        <w:rFonts w:hint="default"/>
      </w:rPr>
    </w:lvl>
    <w:lvl w:ilvl="8">
      <w:start w:val="1"/>
      <w:numFmt w:val="decimal"/>
      <w:lvlText w:val="%1.%2.%3.%4.%5.%6.%7.%8.%9."/>
      <w:lvlJc w:val="left"/>
      <w:pPr>
        <w:ind w:left="10368" w:hanging="1800"/>
      </w:pPr>
      <w:rPr>
        <w:rFonts w:hint="default"/>
      </w:rPr>
    </w:lvl>
  </w:abstractNum>
  <w:abstractNum w:abstractNumId="21" w15:restartNumberingAfterBreak="0">
    <w:nsid w:val="2D6A044B"/>
    <w:multiLevelType w:val="hybridMultilevel"/>
    <w:tmpl w:val="C06C5FEC"/>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2F244372"/>
    <w:multiLevelType w:val="hybridMultilevel"/>
    <w:tmpl w:val="E4006008"/>
    <w:lvl w:ilvl="0" w:tplc="04150011">
      <w:start w:val="1"/>
      <w:numFmt w:val="decimal"/>
      <w:lvlText w:val="%1)"/>
      <w:lvlJc w:val="left"/>
      <w:pPr>
        <w:ind w:left="708"/>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8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3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0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7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4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2367F2B"/>
    <w:multiLevelType w:val="hybridMultilevel"/>
    <w:tmpl w:val="D69013AC"/>
    <w:lvl w:ilvl="0" w:tplc="EE222F8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2C72DF1"/>
    <w:multiLevelType w:val="hybridMultilevel"/>
    <w:tmpl w:val="3132A354"/>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364E15D1"/>
    <w:multiLevelType w:val="hybridMultilevel"/>
    <w:tmpl w:val="62CEF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D279F4"/>
    <w:multiLevelType w:val="multilevel"/>
    <w:tmpl w:val="21D0A13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9FB1CCF"/>
    <w:multiLevelType w:val="hybridMultilevel"/>
    <w:tmpl w:val="C602F2A2"/>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BED313A"/>
    <w:multiLevelType w:val="hybridMultilevel"/>
    <w:tmpl w:val="FFFFFFFF"/>
    <w:lvl w:ilvl="0" w:tplc="04150011">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15:restartNumberingAfterBreak="0">
    <w:nsid w:val="3EC83BCD"/>
    <w:multiLevelType w:val="multilevel"/>
    <w:tmpl w:val="F7A076B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3F914DBA"/>
    <w:multiLevelType w:val="multilevel"/>
    <w:tmpl w:val="C504BCC6"/>
    <w:lvl w:ilvl="0">
      <w:start w:val="1"/>
      <w:numFmt w:val="decimal"/>
      <w:lvlText w:val="%1."/>
      <w:lvlJc w:val="left"/>
      <w:pPr>
        <w:tabs>
          <w:tab w:val="num" w:pos="360"/>
        </w:tabs>
        <w:ind w:left="360" w:hanging="360"/>
      </w:pPr>
      <w:rPr>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0791E87"/>
    <w:multiLevelType w:val="hybridMultilevel"/>
    <w:tmpl w:val="A26C9752"/>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450C2841"/>
    <w:multiLevelType w:val="multilevel"/>
    <w:tmpl w:val="0680DDAA"/>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5A47ADC"/>
    <w:multiLevelType w:val="hybridMultilevel"/>
    <w:tmpl w:val="FFFFFFFF"/>
    <w:lvl w:ilvl="0" w:tplc="04150017">
      <w:start w:val="1"/>
      <w:numFmt w:val="lowerLetter"/>
      <w:lvlText w:val="%1)"/>
      <w:lvlJc w:val="left"/>
      <w:pPr>
        <w:ind w:left="1068" w:hanging="360"/>
      </w:pPr>
      <w:rPr>
        <w:rFonts w:cs="Times New Roman" w:hint="default"/>
      </w:rPr>
    </w:lvl>
    <w:lvl w:ilvl="1" w:tplc="FFFFFFFF">
      <w:start w:val="1"/>
      <w:numFmt w:val="lowerLetter"/>
      <w:lvlText w:val="%2."/>
      <w:lvlJc w:val="left"/>
      <w:pPr>
        <w:ind w:left="1788" w:hanging="360"/>
      </w:pPr>
      <w:rPr>
        <w:rFonts w:cs="Times New Roman"/>
      </w:rPr>
    </w:lvl>
    <w:lvl w:ilvl="2" w:tplc="FFFFFFFF" w:tentative="1">
      <w:start w:val="1"/>
      <w:numFmt w:val="lowerRoman"/>
      <w:lvlText w:val="%3."/>
      <w:lvlJc w:val="right"/>
      <w:pPr>
        <w:ind w:left="2508" w:hanging="180"/>
      </w:pPr>
      <w:rPr>
        <w:rFonts w:cs="Times New Roman"/>
      </w:rPr>
    </w:lvl>
    <w:lvl w:ilvl="3" w:tplc="FFFFFFFF">
      <w:start w:val="1"/>
      <w:numFmt w:val="decimal"/>
      <w:lvlText w:val="%4."/>
      <w:lvlJc w:val="left"/>
      <w:pPr>
        <w:ind w:left="3228" w:hanging="360"/>
      </w:pPr>
      <w:rPr>
        <w:rFonts w:cs="Times New Roman"/>
      </w:rPr>
    </w:lvl>
    <w:lvl w:ilvl="4" w:tplc="FFFFFFFF" w:tentative="1">
      <w:start w:val="1"/>
      <w:numFmt w:val="lowerLetter"/>
      <w:lvlText w:val="%5."/>
      <w:lvlJc w:val="left"/>
      <w:pPr>
        <w:ind w:left="3948" w:hanging="360"/>
      </w:pPr>
      <w:rPr>
        <w:rFonts w:cs="Times New Roman"/>
      </w:rPr>
    </w:lvl>
    <w:lvl w:ilvl="5" w:tplc="FFFFFFFF" w:tentative="1">
      <w:start w:val="1"/>
      <w:numFmt w:val="lowerRoman"/>
      <w:lvlText w:val="%6."/>
      <w:lvlJc w:val="right"/>
      <w:pPr>
        <w:ind w:left="4668" w:hanging="180"/>
      </w:pPr>
      <w:rPr>
        <w:rFonts w:cs="Times New Roman"/>
      </w:rPr>
    </w:lvl>
    <w:lvl w:ilvl="6" w:tplc="FFFFFFFF" w:tentative="1">
      <w:start w:val="1"/>
      <w:numFmt w:val="decimal"/>
      <w:lvlText w:val="%7."/>
      <w:lvlJc w:val="left"/>
      <w:pPr>
        <w:ind w:left="5388" w:hanging="360"/>
      </w:pPr>
      <w:rPr>
        <w:rFonts w:cs="Times New Roman"/>
      </w:rPr>
    </w:lvl>
    <w:lvl w:ilvl="7" w:tplc="FFFFFFFF" w:tentative="1">
      <w:start w:val="1"/>
      <w:numFmt w:val="lowerLetter"/>
      <w:lvlText w:val="%8."/>
      <w:lvlJc w:val="left"/>
      <w:pPr>
        <w:ind w:left="6108" w:hanging="360"/>
      </w:pPr>
      <w:rPr>
        <w:rFonts w:cs="Times New Roman"/>
      </w:rPr>
    </w:lvl>
    <w:lvl w:ilvl="8" w:tplc="FFFFFFFF" w:tentative="1">
      <w:start w:val="1"/>
      <w:numFmt w:val="lowerRoman"/>
      <w:lvlText w:val="%9."/>
      <w:lvlJc w:val="right"/>
      <w:pPr>
        <w:ind w:left="6828" w:hanging="180"/>
      </w:pPr>
      <w:rPr>
        <w:rFonts w:cs="Times New Roman"/>
      </w:rPr>
    </w:lvl>
  </w:abstractNum>
  <w:abstractNum w:abstractNumId="35" w15:restartNumberingAfterBreak="0">
    <w:nsid w:val="48EE18E5"/>
    <w:multiLevelType w:val="hybridMultilevel"/>
    <w:tmpl w:val="77B6F958"/>
    <w:lvl w:ilvl="0" w:tplc="06E855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C34FE7"/>
    <w:multiLevelType w:val="hybridMultilevel"/>
    <w:tmpl w:val="FFFFFFFF"/>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4B4A16D9"/>
    <w:multiLevelType w:val="hybridMultilevel"/>
    <w:tmpl w:val="935A8D66"/>
    <w:lvl w:ilvl="0" w:tplc="3C68CD04">
      <w:start w:val="1"/>
      <w:numFmt w:val="decimal"/>
      <w:lvlText w:val="%1)"/>
      <w:lvlJc w:val="righ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4D917DB7"/>
    <w:multiLevelType w:val="hybridMultilevel"/>
    <w:tmpl w:val="2EC82742"/>
    <w:lvl w:ilvl="0" w:tplc="BBA2CF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40" w15:restartNumberingAfterBreak="0">
    <w:nsid w:val="50D54524"/>
    <w:multiLevelType w:val="hybridMultilevel"/>
    <w:tmpl w:val="FFFFFFFF"/>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2"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55794679"/>
    <w:multiLevelType w:val="multilevel"/>
    <w:tmpl w:val="A3125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87F3666"/>
    <w:multiLevelType w:val="hybridMultilevel"/>
    <w:tmpl w:val="46104AFA"/>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669C3E8B"/>
    <w:multiLevelType w:val="multilevel"/>
    <w:tmpl w:val="C88C5B7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66D71A8D"/>
    <w:multiLevelType w:val="hybridMultilevel"/>
    <w:tmpl w:val="8500DF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365AEF"/>
    <w:multiLevelType w:val="hybridMultilevel"/>
    <w:tmpl w:val="AEAC8A32"/>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8" w15:restartNumberingAfterBreak="0">
    <w:nsid w:val="680A13D3"/>
    <w:multiLevelType w:val="hybridMultilevel"/>
    <w:tmpl w:val="58005A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661766"/>
    <w:multiLevelType w:val="hybridMultilevel"/>
    <w:tmpl w:val="FFFFFFFF"/>
    <w:lvl w:ilvl="0" w:tplc="7D301950">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F1E1621"/>
    <w:multiLevelType w:val="multilevel"/>
    <w:tmpl w:val="6D283764"/>
    <w:lvl w:ilvl="0">
      <w:start w:val="4"/>
      <w:numFmt w:val="decimal"/>
      <w:lvlText w:val="%1."/>
      <w:lvlJc w:val="left"/>
      <w:pPr>
        <w:tabs>
          <w:tab w:val="num" w:pos="720"/>
        </w:tabs>
        <w:ind w:left="720" w:hanging="360"/>
      </w:pPr>
      <w:rPr>
        <w:rFonts w:hint="default"/>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708B4A94"/>
    <w:multiLevelType w:val="hybridMultilevel"/>
    <w:tmpl w:val="8C8AFEA4"/>
    <w:lvl w:ilvl="0" w:tplc="BBA2CF3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725E5A6F"/>
    <w:multiLevelType w:val="multilevel"/>
    <w:tmpl w:val="2F66AC28"/>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8BF02E8"/>
    <w:multiLevelType w:val="hybridMultilevel"/>
    <w:tmpl w:val="36FA924C"/>
    <w:lvl w:ilvl="0" w:tplc="A8CC43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7AD34E0E"/>
    <w:multiLevelType w:val="hybridMultilevel"/>
    <w:tmpl w:val="56F8D646"/>
    <w:lvl w:ilvl="0" w:tplc="BBA2CF3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6"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7E6E1556"/>
    <w:multiLevelType w:val="hybridMultilevel"/>
    <w:tmpl w:val="ADB6D20A"/>
    <w:lvl w:ilvl="0" w:tplc="887EAAA4">
      <w:start w:val="3"/>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4315349">
    <w:abstractNumId w:val="3"/>
  </w:num>
  <w:num w:numId="2" w16cid:durableId="975720442">
    <w:abstractNumId w:val="45"/>
  </w:num>
  <w:num w:numId="3" w16cid:durableId="1019425497">
    <w:abstractNumId w:val="15"/>
  </w:num>
  <w:num w:numId="4" w16cid:durableId="1762526663">
    <w:abstractNumId w:val="30"/>
  </w:num>
  <w:num w:numId="5" w16cid:durableId="1018580374">
    <w:abstractNumId w:val="18"/>
  </w:num>
  <w:num w:numId="6" w16cid:durableId="1785804875">
    <w:abstractNumId w:val="10"/>
  </w:num>
  <w:num w:numId="7" w16cid:durableId="798642347">
    <w:abstractNumId w:val="53"/>
  </w:num>
  <w:num w:numId="8" w16cid:durableId="417169072">
    <w:abstractNumId w:val="19"/>
  </w:num>
  <w:num w:numId="9" w16cid:durableId="679966247">
    <w:abstractNumId w:val="2"/>
  </w:num>
  <w:num w:numId="10" w16cid:durableId="498929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4917723">
    <w:abstractNumId w:val="39"/>
  </w:num>
  <w:num w:numId="12" w16cid:durableId="1248999152">
    <w:abstractNumId w:val="33"/>
  </w:num>
  <w:num w:numId="13" w16cid:durableId="3479256">
    <w:abstractNumId w:val="17"/>
  </w:num>
  <w:num w:numId="14" w16cid:durableId="1021783918">
    <w:abstractNumId w:val="57"/>
  </w:num>
  <w:num w:numId="15" w16cid:durableId="1750080124">
    <w:abstractNumId w:val="56"/>
  </w:num>
  <w:num w:numId="16" w16cid:durableId="860977347">
    <w:abstractNumId w:val="50"/>
  </w:num>
  <w:num w:numId="17" w16cid:durableId="1373533449">
    <w:abstractNumId w:val="42"/>
  </w:num>
  <w:num w:numId="18" w16cid:durableId="28382878">
    <w:abstractNumId w:val="13"/>
  </w:num>
  <w:num w:numId="19" w16cid:durableId="1166439059">
    <w:abstractNumId w:val="6"/>
  </w:num>
  <w:num w:numId="20" w16cid:durableId="1814249328">
    <w:abstractNumId w:val="54"/>
  </w:num>
  <w:num w:numId="21" w16cid:durableId="208226680">
    <w:abstractNumId w:val="5"/>
  </w:num>
  <w:num w:numId="22" w16cid:durableId="592513221">
    <w:abstractNumId w:val="52"/>
  </w:num>
  <w:num w:numId="23" w16cid:durableId="1380083013">
    <w:abstractNumId w:val="47"/>
  </w:num>
  <w:num w:numId="24" w16cid:durableId="1999072469">
    <w:abstractNumId w:val="37"/>
  </w:num>
  <w:num w:numId="25" w16cid:durableId="622005515">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348821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170567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9406705">
    <w:abstractNumId w:val="9"/>
  </w:num>
  <w:num w:numId="29" w16cid:durableId="208884155">
    <w:abstractNumId w:val="26"/>
  </w:num>
  <w:num w:numId="30" w16cid:durableId="2065563677">
    <w:abstractNumId w:val="23"/>
  </w:num>
  <w:num w:numId="31" w16cid:durableId="1883057995">
    <w:abstractNumId w:val="43"/>
  </w:num>
  <w:num w:numId="32" w16cid:durableId="634409211">
    <w:abstractNumId w:val="22"/>
  </w:num>
  <w:num w:numId="33" w16cid:durableId="26834542">
    <w:abstractNumId w:val="36"/>
  </w:num>
  <w:num w:numId="34" w16cid:durableId="1926375184">
    <w:abstractNumId w:val="28"/>
  </w:num>
  <w:num w:numId="35" w16cid:durableId="1166241359">
    <w:abstractNumId w:val="12"/>
  </w:num>
  <w:num w:numId="36" w16cid:durableId="1100418387">
    <w:abstractNumId w:val="34"/>
  </w:num>
  <w:num w:numId="37" w16cid:durableId="1279487739">
    <w:abstractNumId w:val="40"/>
  </w:num>
  <w:num w:numId="38" w16cid:durableId="362367215">
    <w:abstractNumId w:val="49"/>
  </w:num>
  <w:num w:numId="39" w16cid:durableId="509760882">
    <w:abstractNumId w:val="24"/>
  </w:num>
  <w:num w:numId="40" w16cid:durableId="16913694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06950459">
    <w:abstractNumId w:val="20"/>
  </w:num>
  <w:num w:numId="42" w16cid:durableId="1183780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6221885">
    <w:abstractNumId w:val="1"/>
  </w:num>
  <w:num w:numId="44" w16cid:durableId="2072922376">
    <w:abstractNumId w:val="55"/>
  </w:num>
  <w:num w:numId="45" w16cid:durableId="495193323">
    <w:abstractNumId w:val="38"/>
  </w:num>
  <w:num w:numId="46" w16cid:durableId="413282047">
    <w:abstractNumId w:val="16"/>
  </w:num>
  <w:num w:numId="47" w16cid:durableId="503013443">
    <w:abstractNumId w:val="32"/>
  </w:num>
  <w:num w:numId="48" w16cid:durableId="763184926">
    <w:abstractNumId w:val="14"/>
  </w:num>
  <w:num w:numId="49" w16cid:durableId="470945398">
    <w:abstractNumId w:val="51"/>
  </w:num>
  <w:num w:numId="50" w16cid:durableId="1133014029">
    <w:abstractNumId w:val="8"/>
  </w:num>
  <w:num w:numId="51" w16cid:durableId="2023777128">
    <w:abstractNumId w:val="35"/>
  </w:num>
  <w:num w:numId="52" w16cid:durableId="2129472464">
    <w:abstractNumId w:val="0"/>
  </w:num>
  <w:num w:numId="53" w16cid:durableId="1706053631">
    <w:abstractNumId w:val="27"/>
  </w:num>
  <w:num w:numId="54" w16cid:durableId="1297833146">
    <w:abstractNumId w:val="7"/>
  </w:num>
  <w:num w:numId="55" w16cid:durableId="854538542">
    <w:abstractNumId w:val="44"/>
  </w:num>
  <w:num w:numId="56" w16cid:durableId="1779177534">
    <w:abstractNumId w:val="21"/>
  </w:num>
  <w:num w:numId="57" w16cid:durableId="2118937422">
    <w:abstractNumId w:val="46"/>
  </w:num>
  <w:num w:numId="58" w16cid:durableId="40252618">
    <w:abstractNumId w:val="48"/>
  </w:num>
  <w:num w:numId="59" w16cid:durableId="702483227">
    <w:abstractNumId w:val="2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0BB"/>
    <w:rsid w:val="0000068B"/>
    <w:rsid w:val="0000079A"/>
    <w:rsid w:val="000011C6"/>
    <w:rsid w:val="0000350D"/>
    <w:rsid w:val="00006874"/>
    <w:rsid w:val="00006F1B"/>
    <w:rsid w:val="000078BA"/>
    <w:rsid w:val="00007910"/>
    <w:rsid w:val="00010FC2"/>
    <w:rsid w:val="000154C7"/>
    <w:rsid w:val="000204C4"/>
    <w:rsid w:val="000211B9"/>
    <w:rsid w:val="000224A3"/>
    <w:rsid w:val="000229DE"/>
    <w:rsid w:val="0002417B"/>
    <w:rsid w:val="000246C4"/>
    <w:rsid w:val="00024A8B"/>
    <w:rsid w:val="00026DAF"/>
    <w:rsid w:val="00033253"/>
    <w:rsid w:val="0003453F"/>
    <w:rsid w:val="00037854"/>
    <w:rsid w:val="00037A66"/>
    <w:rsid w:val="00040144"/>
    <w:rsid w:val="0004035B"/>
    <w:rsid w:val="00040A88"/>
    <w:rsid w:val="00040FCA"/>
    <w:rsid w:val="00042641"/>
    <w:rsid w:val="000426F7"/>
    <w:rsid w:val="00042B13"/>
    <w:rsid w:val="00042F7F"/>
    <w:rsid w:val="000439BD"/>
    <w:rsid w:val="00044337"/>
    <w:rsid w:val="00044DCB"/>
    <w:rsid w:val="00045460"/>
    <w:rsid w:val="0005128A"/>
    <w:rsid w:val="0005322B"/>
    <w:rsid w:val="00054E22"/>
    <w:rsid w:val="00056041"/>
    <w:rsid w:val="000624BE"/>
    <w:rsid w:val="00062B83"/>
    <w:rsid w:val="00063A46"/>
    <w:rsid w:val="000644F6"/>
    <w:rsid w:val="00067586"/>
    <w:rsid w:val="00071B56"/>
    <w:rsid w:val="00072D64"/>
    <w:rsid w:val="00073EE1"/>
    <w:rsid w:val="00074403"/>
    <w:rsid w:val="00076F01"/>
    <w:rsid w:val="00077996"/>
    <w:rsid w:val="00080C00"/>
    <w:rsid w:val="00082CF9"/>
    <w:rsid w:val="00083E88"/>
    <w:rsid w:val="00083EAC"/>
    <w:rsid w:val="00087552"/>
    <w:rsid w:val="00090FD8"/>
    <w:rsid w:val="00091170"/>
    <w:rsid w:val="00092847"/>
    <w:rsid w:val="00092F12"/>
    <w:rsid w:val="00093ADF"/>
    <w:rsid w:val="00093F0A"/>
    <w:rsid w:val="000941E7"/>
    <w:rsid w:val="00094271"/>
    <w:rsid w:val="00094A4D"/>
    <w:rsid w:val="00095265"/>
    <w:rsid w:val="00095D97"/>
    <w:rsid w:val="00095DF3"/>
    <w:rsid w:val="000A0B09"/>
    <w:rsid w:val="000A233F"/>
    <w:rsid w:val="000A2A9B"/>
    <w:rsid w:val="000A32D2"/>
    <w:rsid w:val="000A3521"/>
    <w:rsid w:val="000A371B"/>
    <w:rsid w:val="000A38AA"/>
    <w:rsid w:val="000A3BC3"/>
    <w:rsid w:val="000A4745"/>
    <w:rsid w:val="000A5BE8"/>
    <w:rsid w:val="000A6A0A"/>
    <w:rsid w:val="000B246C"/>
    <w:rsid w:val="000B5ECE"/>
    <w:rsid w:val="000B7B98"/>
    <w:rsid w:val="000C2265"/>
    <w:rsid w:val="000C3B16"/>
    <w:rsid w:val="000C3CB0"/>
    <w:rsid w:val="000C6C69"/>
    <w:rsid w:val="000C7A3F"/>
    <w:rsid w:val="000C7EB7"/>
    <w:rsid w:val="000D036B"/>
    <w:rsid w:val="000D3D9B"/>
    <w:rsid w:val="000D42FC"/>
    <w:rsid w:val="000D568F"/>
    <w:rsid w:val="000D6E1A"/>
    <w:rsid w:val="000E1248"/>
    <w:rsid w:val="000E2E79"/>
    <w:rsid w:val="000E36C5"/>
    <w:rsid w:val="000E40C6"/>
    <w:rsid w:val="000E44C0"/>
    <w:rsid w:val="000E5BBD"/>
    <w:rsid w:val="000F0A2C"/>
    <w:rsid w:val="000F0E86"/>
    <w:rsid w:val="000F34AA"/>
    <w:rsid w:val="000F4636"/>
    <w:rsid w:val="000F57CC"/>
    <w:rsid w:val="000F5EEC"/>
    <w:rsid w:val="000F687C"/>
    <w:rsid w:val="000F6C69"/>
    <w:rsid w:val="00104F5F"/>
    <w:rsid w:val="00105EDB"/>
    <w:rsid w:val="00107CEC"/>
    <w:rsid w:val="001107F2"/>
    <w:rsid w:val="00110942"/>
    <w:rsid w:val="0011260B"/>
    <w:rsid w:val="00112B80"/>
    <w:rsid w:val="001150BA"/>
    <w:rsid w:val="00115B5C"/>
    <w:rsid w:val="001160A6"/>
    <w:rsid w:val="00116224"/>
    <w:rsid w:val="0011790D"/>
    <w:rsid w:val="0012088F"/>
    <w:rsid w:val="00122667"/>
    <w:rsid w:val="00124908"/>
    <w:rsid w:val="001265F1"/>
    <w:rsid w:val="00127051"/>
    <w:rsid w:val="00127EA2"/>
    <w:rsid w:val="00130BE1"/>
    <w:rsid w:val="00131670"/>
    <w:rsid w:val="00131793"/>
    <w:rsid w:val="00131E55"/>
    <w:rsid w:val="00132219"/>
    <w:rsid w:val="001329C3"/>
    <w:rsid w:val="0013564F"/>
    <w:rsid w:val="00135979"/>
    <w:rsid w:val="0013698A"/>
    <w:rsid w:val="001373A1"/>
    <w:rsid w:val="001409A1"/>
    <w:rsid w:val="0014178D"/>
    <w:rsid w:val="0014383E"/>
    <w:rsid w:val="00144D2E"/>
    <w:rsid w:val="001462B3"/>
    <w:rsid w:val="00146E2A"/>
    <w:rsid w:val="001475B5"/>
    <w:rsid w:val="00147AD0"/>
    <w:rsid w:val="00153DA1"/>
    <w:rsid w:val="001551D6"/>
    <w:rsid w:val="00155425"/>
    <w:rsid w:val="00155B49"/>
    <w:rsid w:val="0015688F"/>
    <w:rsid w:val="00160E1F"/>
    <w:rsid w:val="0016320F"/>
    <w:rsid w:val="00163806"/>
    <w:rsid w:val="00163F28"/>
    <w:rsid w:val="00165B96"/>
    <w:rsid w:val="00166681"/>
    <w:rsid w:val="001711D3"/>
    <w:rsid w:val="001723DD"/>
    <w:rsid w:val="00173135"/>
    <w:rsid w:val="001731F1"/>
    <w:rsid w:val="00173768"/>
    <w:rsid w:val="00175936"/>
    <w:rsid w:val="00176B51"/>
    <w:rsid w:val="00177078"/>
    <w:rsid w:val="00180B69"/>
    <w:rsid w:val="00180E04"/>
    <w:rsid w:val="00180E15"/>
    <w:rsid w:val="00181C08"/>
    <w:rsid w:val="00182108"/>
    <w:rsid w:val="00183195"/>
    <w:rsid w:val="001866CE"/>
    <w:rsid w:val="00186854"/>
    <w:rsid w:val="001905DF"/>
    <w:rsid w:val="00190B44"/>
    <w:rsid w:val="001917C1"/>
    <w:rsid w:val="00191AA9"/>
    <w:rsid w:val="00191F05"/>
    <w:rsid w:val="00192358"/>
    <w:rsid w:val="00193853"/>
    <w:rsid w:val="00194103"/>
    <w:rsid w:val="00194655"/>
    <w:rsid w:val="00194D4C"/>
    <w:rsid w:val="00195EE7"/>
    <w:rsid w:val="00196E85"/>
    <w:rsid w:val="001A10B3"/>
    <w:rsid w:val="001A37D3"/>
    <w:rsid w:val="001A4310"/>
    <w:rsid w:val="001A6992"/>
    <w:rsid w:val="001B0036"/>
    <w:rsid w:val="001B1EFB"/>
    <w:rsid w:val="001B2D9B"/>
    <w:rsid w:val="001B4058"/>
    <w:rsid w:val="001B4277"/>
    <w:rsid w:val="001B52D0"/>
    <w:rsid w:val="001B5323"/>
    <w:rsid w:val="001B54D9"/>
    <w:rsid w:val="001B7155"/>
    <w:rsid w:val="001C0624"/>
    <w:rsid w:val="001C2146"/>
    <w:rsid w:val="001C40BE"/>
    <w:rsid w:val="001C44D2"/>
    <w:rsid w:val="001C5BED"/>
    <w:rsid w:val="001D09DD"/>
    <w:rsid w:val="001D0EE6"/>
    <w:rsid w:val="001D6BA7"/>
    <w:rsid w:val="001D7EB2"/>
    <w:rsid w:val="001E090C"/>
    <w:rsid w:val="001E0BA7"/>
    <w:rsid w:val="001E0D45"/>
    <w:rsid w:val="001E0E18"/>
    <w:rsid w:val="001E1A03"/>
    <w:rsid w:val="001E6970"/>
    <w:rsid w:val="001E7F79"/>
    <w:rsid w:val="001F182C"/>
    <w:rsid w:val="001F50D3"/>
    <w:rsid w:val="001F6418"/>
    <w:rsid w:val="002014B1"/>
    <w:rsid w:val="00202BB4"/>
    <w:rsid w:val="0020430B"/>
    <w:rsid w:val="00204C49"/>
    <w:rsid w:val="00204D47"/>
    <w:rsid w:val="00206D0A"/>
    <w:rsid w:val="00212082"/>
    <w:rsid w:val="00213BD5"/>
    <w:rsid w:val="00215AC7"/>
    <w:rsid w:val="00215FED"/>
    <w:rsid w:val="002160C7"/>
    <w:rsid w:val="002178D1"/>
    <w:rsid w:val="00221FD6"/>
    <w:rsid w:val="002244BC"/>
    <w:rsid w:val="00224AD0"/>
    <w:rsid w:val="00224D69"/>
    <w:rsid w:val="002305CB"/>
    <w:rsid w:val="002362E2"/>
    <w:rsid w:val="00236A1F"/>
    <w:rsid w:val="00236EBE"/>
    <w:rsid w:val="002375E8"/>
    <w:rsid w:val="002401F0"/>
    <w:rsid w:val="00242C3E"/>
    <w:rsid w:val="002448BF"/>
    <w:rsid w:val="00245A14"/>
    <w:rsid w:val="00245B81"/>
    <w:rsid w:val="00245F83"/>
    <w:rsid w:val="00246D3A"/>
    <w:rsid w:val="00250B1A"/>
    <w:rsid w:val="002511F4"/>
    <w:rsid w:val="00251D05"/>
    <w:rsid w:val="00251F1C"/>
    <w:rsid w:val="00253C63"/>
    <w:rsid w:val="00254BB9"/>
    <w:rsid w:val="002605AD"/>
    <w:rsid w:val="00265AEA"/>
    <w:rsid w:val="00266479"/>
    <w:rsid w:val="0026777D"/>
    <w:rsid w:val="00267EE8"/>
    <w:rsid w:val="002712F3"/>
    <w:rsid w:val="002716C2"/>
    <w:rsid w:val="00273325"/>
    <w:rsid w:val="0027358F"/>
    <w:rsid w:val="002742D8"/>
    <w:rsid w:val="00275400"/>
    <w:rsid w:val="002774BD"/>
    <w:rsid w:val="002807C2"/>
    <w:rsid w:val="0028083F"/>
    <w:rsid w:val="00283613"/>
    <w:rsid w:val="00283872"/>
    <w:rsid w:val="002858F2"/>
    <w:rsid w:val="002879DD"/>
    <w:rsid w:val="00290602"/>
    <w:rsid w:val="00290620"/>
    <w:rsid w:val="002908E2"/>
    <w:rsid w:val="00291D15"/>
    <w:rsid w:val="00293617"/>
    <w:rsid w:val="0029545F"/>
    <w:rsid w:val="002956E2"/>
    <w:rsid w:val="00297676"/>
    <w:rsid w:val="002979DE"/>
    <w:rsid w:val="002A31C1"/>
    <w:rsid w:val="002A46E7"/>
    <w:rsid w:val="002A5DA1"/>
    <w:rsid w:val="002A60E9"/>
    <w:rsid w:val="002A701C"/>
    <w:rsid w:val="002A77FC"/>
    <w:rsid w:val="002B0507"/>
    <w:rsid w:val="002B21AC"/>
    <w:rsid w:val="002B3DC3"/>
    <w:rsid w:val="002B6E92"/>
    <w:rsid w:val="002C0302"/>
    <w:rsid w:val="002C043F"/>
    <w:rsid w:val="002C0934"/>
    <w:rsid w:val="002C116E"/>
    <w:rsid w:val="002C141F"/>
    <w:rsid w:val="002C20F6"/>
    <w:rsid w:val="002C20FD"/>
    <w:rsid w:val="002C522A"/>
    <w:rsid w:val="002C544E"/>
    <w:rsid w:val="002C5702"/>
    <w:rsid w:val="002C7E23"/>
    <w:rsid w:val="002D1354"/>
    <w:rsid w:val="002E00F7"/>
    <w:rsid w:val="002E04FA"/>
    <w:rsid w:val="002E0A2A"/>
    <w:rsid w:val="002E0A4E"/>
    <w:rsid w:val="002E1D35"/>
    <w:rsid w:val="002E20F9"/>
    <w:rsid w:val="002E2441"/>
    <w:rsid w:val="002E392A"/>
    <w:rsid w:val="002E46CF"/>
    <w:rsid w:val="002E48B3"/>
    <w:rsid w:val="002E4E39"/>
    <w:rsid w:val="002E5F91"/>
    <w:rsid w:val="002E61FB"/>
    <w:rsid w:val="002E7A30"/>
    <w:rsid w:val="002E7E61"/>
    <w:rsid w:val="002F12F5"/>
    <w:rsid w:val="002F53A8"/>
    <w:rsid w:val="002F74D3"/>
    <w:rsid w:val="00300EB6"/>
    <w:rsid w:val="00301559"/>
    <w:rsid w:val="003018CB"/>
    <w:rsid w:val="00302A75"/>
    <w:rsid w:val="00306C26"/>
    <w:rsid w:val="003070A0"/>
    <w:rsid w:val="0030778C"/>
    <w:rsid w:val="003106B1"/>
    <w:rsid w:val="00311921"/>
    <w:rsid w:val="00312DAE"/>
    <w:rsid w:val="00313C18"/>
    <w:rsid w:val="003159C6"/>
    <w:rsid w:val="00316853"/>
    <w:rsid w:val="003175A1"/>
    <w:rsid w:val="00317E21"/>
    <w:rsid w:val="003212FB"/>
    <w:rsid w:val="003219F5"/>
    <w:rsid w:val="003265A4"/>
    <w:rsid w:val="00326BC4"/>
    <w:rsid w:val="0033051B"/>
    <w:rsid w:val="003312A5"/>
    <w:rsid w:val="0033322E"/>
    <w:rsid w:val="00334684"/>
    <w:rsid w:val="00334E2D"/>
    <w:rsid w:val="00334FBD"/>
    <w:rsid w:val="003352EF"/>
    <w:rsid w:val="00335D1A"/>
    <w:rsid w:val="00336485"/>
    <w:rsid w:val="00337468"/>
    <w:rsid w:val="0034011F"/>
    <w:rsid w:val="003430C2"/>
    <w:rsid w:val="00351653"/>
    <w:rsid w:val="003535E2"/>
    <w:rsid w:val="0035591D"/>
    <w:rsid w:val="0035609F"/>
    <w:rsid w:val="00357C41"/>
    <w:rsid w:val="00366CB9"/>
    <w:rsid w:val="00367E95"/>
    <w:rsid w:val="0037024C"/>
    <w:rsid w:val="003707B1"/>
    <w:rsid w:val="00372147"/>
    <w:rsid w:val="0037227A"/>
    <w:rsid w:val="00372B0F"/>
    <w:rsid w:val="00373D4F"/>
    <w:rsid w:val="003746F6"/>
    <w:rsid w:val="00375732"/>
    <w:rsid w:val="0037585A"/>
    <w:rsid w:val="00380D37"/>
    <w:rsid w:val="00381F38"/>
    <w:rsid w:val="00384405"/>
    <w:rsid w:val="00384AF5"/>
    <w:rsid w:val="00386075"/>
    <w:rsid w:val="00386996"/>
    <w:rsid w:val="003918E7"/>
    <w:rsid w:val="0039339E"/>
    <w:rsid w:val="00393CF8"/>
    <w:rsid w:val="00393FEB"/>
    <w:rsid w:val="003950F6"/>
    <w:rsid w:val="00395275"/>
    <w:rsid w:val="003957C4"/>
    <w:rsid w:val="00397F86"/>
    <w:rsid w:val="003A08B7"/>
    <w:rsid w:val="003A2956"/>
    <w:rsid w:val="003A2ED5"/>
    <w:rsid w:val="003A3C17"/>
    <w:rsid w:val="003A5AB7"/>
    <w:rsid w:val="003A732A"/>
    <w:rsid w:val="003B15F7"/>
    <w:rsid w:val="003B2A0D"/>
    <w:rsid w:val="003B3451"/>
    <w:rsid w:val="003B4177"/>
    <w:rsid w:val="003B4457"/>
    <w:rsid w:val="003B561D"/>
    <w:rsid w:val="003B5CA3"/>
    <w:rsid w:val="003B66EA"/>
    <w:rsid w:val="003C0B04"/>
    <w:rsid w:val="003C1DC3"/>
    <w:rsid w:val="003C347B"/>
    <w:rsid w:val="003C3788"/>
    <w:rsid w:val="003C7E7E"/>
    <w:rsid w:val="003D0303"/>
    <w:rsid w:val="003D32E3"/>
    <w:rsid w:val="003D48E3"/>
    <w:rsid w:val="003D5362"/>
    <w:rsid w:val="003E0434"/>
    <w:rsid w:val="003E0577"/>
    <w:rsid w:val="003E180F"/>
    <w:rsid w:val="003E2EC9"/>
    <w:rsid w:val="003E5E11"/>
    <w:rsid w:val="003E6FB4"/>
    <w:rsid w:val="003F123F"/>
    <w:rsid w:val="003F26D7"/>
    <w:rsid w:val="003F4C92"/>
    <w:rsid w:val="003F54CC"/>
    <w:rsid w:val="003F5AC0"/>
    <w:rsid w:val="003F5D33"/>
    <w:rsid w:val="003F60F1"/>
    <w:rsid w:val="004012DF"/>
    <w:rsid w:val="00402435"/>
    <w:rsid w:val="0040344A"/>
    <w:rsid w:val="00404960"/>
    <w:rsid w:val="00413AC7"/>
    <w:rsid w:val="004146B0"/>
    <w:rsid w:val="00414B15"/>
    <w:rsid w:val="00415E30"/>
    <w:rsid w:val="00416290"/>
    <w:rsid w:val="00417183"/>
    <w:rsid w:val="004218F2"/>
    <w:rsid w:val="0042504F"/>
    <w:rsid w:val="00425230"/>
    <w:rsid w:val="0042590E"/>
    <w:rsid w:val="00425BE0"/>
    <w:rsid w:val="00427A6C"/>
    <w:rsid w:val="00430EF8"/>
    <w:rsid w:val="00431A88"/>
    <w:rsid w:val="0043394C"/>
    <w:rsid w:val="00440BBF"/>
    <w:rsid w:val="00442007"/>
    <w:rsid w:val="004422A2"/>
    <w:rsid w:val="0044403C"/>
    <w:rsid w:val="00444D61"/>
    <w:rsid w:val="004462C4"/>
    <w:rsid w:val="004503C9"/>
    <w:rsid w:val="00450FE0"/>
    <w:rsid w:val="0045147C"/>
    <w:rsid w:val="00451700"/>
    <w:rsid w:val="00451774"/>
    <w:rsid w:val="004522F5"/>
    <w:rsid w:val="00452C44"/>
    <w:rsid w:val="004533B3"/>
    <w:rsid w:val="00454940"/>
    <w:rsid w:val="00455409"/>
    <w:rsid w:val="00455A63"/>
    <w:rsid w:val="004568DF"/>
    <w:rsid w:val="00457452"/>
    <w:rsid w:val="00462C2F"/>
    <w:rsid w:val="00463D6A"/>
    <w:rsid w:val="004646DD"/>
    <w:rsid w:val="004647A8"/>
    <w:rsid w:val="00465789"/>
    <w:rsid w:val="0047001D"/>
    <w:rsid w:val="00470796"/>
    <w:rsid w:val="004711EC"/>
    <w:rsid w:val="00472277"/>
    <w:rsid w:val="00473CE3"/>
    <w:rsid w:val="0047496B"/>
    <w:rsid w:val="00474E18"/>
    <w:rsid w:val="00474EC3"/>
    <w:rsid w:val="00474F25"/>
    <w:rsid w:val="00476C09"/>
    <w:rsid w:val="004823C8"/>
    <w:rsid w:val="00485A8A"/>
    <w:rsid w:val="00486101"/>
    <w:rsid w:val="00486955"/>
    <w:rsid w:val="00486965"/>
    <w:rsid w:val="00487E28"/>
    <w:rsid w:val="0049494B"/>
    <w:rsid w:val="00496AEB"/>
    <w:rsid w:val="004A052F"/>
    <w:rsid w:val="004A1D3C"/>
    <w:rsid w:val="004A4665"/>
    <w:rsid w:val="004A628D"/>
    <w:rsid w:val="004A6CB6"/>
    <w:rsid w:val="004B0025"/>
    <w:rsid w:val="004B10EA"/>
    <w:rsid w:val="004B38C7"/>
    <w:rsid w:val="004B4284"/>
    <w:rsid w:val="004C0C79"/>
    <w:rsid w:val="004C20D2"/>
    <w:rsid w:val="004C26DD"/>
    <w:rsid w:val="004C3B79"/>
    <w:rsid w:val="004C50F1"/>
    <w:rsid w:val="004C5CD6"/>
    <w:rsid w:val="004D00A8"/>
    <w:rsid w:val="004D03A4"/>
    <w:rsid w:val="004D0C60"/>
    <w:rsid w:val="004D1C8F"/>
    <w:rsid w:val="004D21EF"/>
    <w:rsid w:val="004D23CC"/>
    <w:rsid w:val="004D5353"/>
    <w:rsid w:val="004D5388"/>
    <w:rsid w:val="004D6DED"/>
    <w:rsid w:val="004D7D2E"/>
    <w:rsid w:val="004E1335"/>
    <w:rsid w:val="004E340F"/>
    <w:rsid w:val="004E42E5"/>
    <w:rsid w:val="004E4857"/>
    <w:rsid w:val="004E49FD"/>
    <w:rsid w:val="004E5E35"/>
    <w:rsid w:val="004E740E"/>
    <w:rsid w:val="004F0BDC"/>
    <w:rsid w:val="004F1A63"/>
    <w:rsid w:val="004F2883"/>
    <w:rsid w:val="004F52D1"/>
    <w:rsid w:val="004F5994"/>
    <w:rsid w:val="004F5D4F"/>
    <w:rsid w:val="00502CED"/>
    <w:rsid w:val="00503C70"/>
    <w:rsid w:val="005043F3"/>
    <w:rsid w:val="00504C13"/>
    <w:rsid w:val="0050797E"/>
    <w:rsid w:val="00512E76"/>
    <w:rsid w:val="005152B4"/>
    <w:rsid w:val="00515F44"/>
    <w:rsid w:val="00516855"/>
    <w:rsid w:val="00516900"/>
    <w:rsid w:val="005179F0"/>
    <w:rsid w:val="00517A9F"/>
    <w:rsid w:val="0052019A"/>
    <w:rsid w:val="00521691"/>
    <w:rsid w:val="00521DE1"/>
    <w:rsid w:val="00523FBE"/>
    <w:rsid w:val="00531D1F"/>
    <w:rsid w:val="00532462"/>
    <w:rsid w:val="00533AED"/>
    <w:rsid w:val="00533E2C"/>
    <w:rsid w:val="0053572B"/>
    <w:rsid w:val="00535823"/>
    <w:rsid w:val="0053668C"/>
    <w:rsid w:val="0054095A"/>
    <w:rsid w:val="00541EAA"/>
    <w:rsid w:val="0054408D"/>
    <w:rsid w:val="00544786"/>
    <w:rsid w:val="00554764"/>
    <w:rsid w:val="005566C4"/>
    <w:rsid w:val="00557B41"/>
    <w:rsid w:val="00562B96"/>
    <w:rsid w:val="0056352F"/>
    <w:rsid w:val="00563675"/>
    <w:rsid w:val="0056515F"/>
    <w:rsid w:val="00565872"/>
    <w:rsid w:val="00575090"/>
    <w:rsid w:val="0058111A"/>
    <w:rsid w:val="005815A9"/>
    <w:rsid w:val="00585C69"/>
    <w:rsid w:val="005867CC"/>
    <w:rsid w:val="005867D8"/>
    <w:rsid w:val="00587C5B"/>
    <w:rsid w:val="0059190A"/>
    <w:rsid w:val="005921E5"/>
    <w:rsid w:val="00592434"/>
    <w:rsid w:val="0059251A"/>
    <w:rsid w:val="00597ACE"/>
    <w:rsid w:val="005A3473"/>
    <w:rsid w:val="005A45DD"/>
    <w:rsid w:val="005A6805"/>
    <w:rsid w:val="005B2AA2"/>
    <w:rsid w:val="005B3533"/>
    <w:rsid w:val="005B7297"/>
    <w:rsid w:val="005B74A9"/>
    <w:rsid w:val="005B76B4"/>
    <w:rsid w:val="005B7AA9"/>
    <w:rsid w:val="005C2346"/>
    <w:rsid w:val="005C3169"/>
    <w:rsid w:val="005C4C76"/>
    <w:rsid w:val="005C5E66"/>
    <w:rsid w:val="005D26D0"/>
    <w:rsid w:val="005D2CC5"/>
    <w:rsid w:val="005D394A"/>
    <w:rsid w:val="005D3BB2"/>
    <w:rsid w:val="005D5666"/>
    <w:rsid w:val="005D578E"/>
    <w:rsid w:val="005D5F3D"/>
    <w:rsid w:val="005E5128"/>
    <w:rsid w:val="005E62C3"/>
    <w:rsid w:val="005E671D"/>
    <w:rsid w:val="005E7A52"/>
    <w:rsid w:val="005F0FE5"/>
    <w:rsid w:val="005F2BD6"/>
    <w:rsid w:val="005F367A"/>
    <w:rsid w:val="005F3A44"/>
    <w:rsid w:val="005F41C9"/>
    <w:rsid w:val="005F5D72"/>
    <w:rsid w:val="005F6DE5"/>
    <w:rsid w:val="005F7328"/>
    <w:rsid w:val="005F742C"/>
    <w:rsid w:val="006001E2"/>
    <w:rsid w:val="00600CC7"/>
    <w:rsid w:val="00601372"/>
    <w:rsid w:val="00601C46"/>
    <w:rsid w:val="00602419"/>
    <w:rsid w:val="0060341C"/>
    <w:rsid w:val="00604ED5"/>
    <w:rsid w:val="0060593A"/>
    <w:rsid w:val="00605D30"/>
    <w:rsid w:val="00606CAA"/>
    <w:rsid w:val="0060788A"/>
    <w:rsid w:val="0060799B"/>
    <w:rsid w:val="00611AF6"/>
    <w:rsid w:val="00611B63"/>
    <w:rsid w:val="00611C90"/>
    <w:rsid w:val="00614227"/>
    <w:rsid w:val="00614241"/>
    <w:rsid w:val="0061477D"/>
    <w:rsid w:val="0061564C"/>
    <w:rsid w:val="0062040C"/>
    <w:rsid w:val="00620A9A"/>
    <w:rsid w:val="00625599"/>
    <w:rsid w:val="006266F7"/>
    <w:rsid w:val="0063004E"/>
    <w:rsid w:val="00632DBB"/>
    <w:rsid w:val="00633392"/>
    <w:rsid w:val="00633F70"/>
    <w:rsid w:val="00635B54"/>
    <w:rsid w:val="00637444"/>
    <w:rsid w:val="00641D72"/>
    <w:rsid w:val="00644957"/>
    <w:rsid w:val="00644CF8"/>
    <w:rsid w:val="006453F9"/>
    <w:rsid w:val="00646323"/>
    <w:rsid w:val="00647BC8"/>
    <w:rsid w:val="0065088C"/>
    <w:rsid w:val="00652514"/>
    <w:rsid w:val="00656890"/>
    <w:rsid w:val="006609EF"/>
    <w:rsid w:val="00661B46"/>
    <w:rsid w:val="006642C9"/>
    <w:rsid w:val="0066503B"/>
    <w:rsid w:val="00670084"/>
    <w:rsid w:val="0067107E"/>
    <w:rsid w:val="00671F38"/>
    <w:rsid w:val="00675863"/>
    <w:rsid w:val="006761D1"/>
    <w:rsid w:val="0068099A"/>
    <w:rsid w:val="00681C30"/>
    <w:rsid w:val="00682BBD"/>
    <w:rsid w:val="006854D0"/>
    <w:rsid w:val="006910E3"/>
    <w:rsid w:val="00692946"/>
    <w:rsid w:val="00693AA3"/>
    <w:rsid w:val="00693EC0"/>
    <w:rsid w:val="006944A9"/>
    <w:rsid w:val="006A19D7"/>
    <w:rsid w:val="006A5AAD"/>
    <w:rsid w:val="006A5C45"/>
    <w:rsid w:val="006A6056"/>
    <w:rsid w:val="006A79EB"/>
    <w:rsid w:val="006B0641"/>
    <w:rsid w:val="006B1D24"/>
    <w:rsid w:val="006B23B4"/>
    <w:rsid w:val="006C0E59"/>
    <w:rsid w:val="006C407F"/>
    <w:rsid w:val="006C55D9"/>
    <w:rsid w:val="006D127C"/>
    <w:rsid w:val="006D2176"/>
    <w:rsid w:val="006D2F20"/>
    <w:rsid w:val="006D3A06"/>
    <w:rsid w:val="006D3D9B"/>
    <w:rsid w:val="006D69BB"/>
    <w:rsid w:val="006D6C4E"/>
    <w:rsid w:val="006D73D8"/>
    <w:rsid w:val="006D7B78"/>
    <w:rsid w:val="006E18A6"/>
    <w:rsid w:val="006E1C98"/>
    <w:rsid w:val="006E3133"/>
    <w:rsid w:val="006E45B2"/>
    <w:rsid w:val="006E768C"/>
    <w:rsid w:val="006F13FC"/>
    <w:rsid w:val="006F14D8"/>
    <w:rsid w:val="006F3BE3"/>
    <w:rsid w:val="006F5DCB"/>
    <w:rsid w:val="006F67E1"/>
    <w:rsid w:val="006F6DC6"/>
    <w:rsid w:val="006F7731"/>
    <w:rsid w:val="007018EA"/>
    <w:rsid w:val="007028FC"/>
    <w:rsid w:val="00702D03"/>
    <w:rsid w:val="00703404"/>
    <w:rsid w:val="00703647"/>
    <w:rsid w:val="00703EFD"/>
    <w:rsid w:val="007047DB"/>
    <w:rsid w:val="00704D92"/>
    <w:rsid w:val="007053A0"/>
    <w:rsid w:val="00705FF2"/>
    <w:rsid w:val="0070637A"/>
    <w:rsid w:val="00706780"/>
    <w:rsid w:val="00706FC4"/>
    <w:rsid w:val="00710BE3"/>
    <w:rsid w:val="0071130C"/>
    <w:rsid w:val="00711CB7"/>
    <w:rsid w:val="00713643"/>
    <w:rsid w:val="0071552D"/>
    <w:rsid w:val="0071736E"/>
    <w:rsid w:val="00720283"/>
    <w:rsid w:val="0072095D"/>
    <w:rsid w:val="007215B9"/>
    <w:rsid w:val="00721C45"/>
    <w:rsid w:val="00725B5F"/>
    <w:rsid w:val="007312DD"/>
    <w:rsid w:val="00734280"/>
    <w:rsid w:val="007345AA"/>
    <w:rsid w:val="007360DB"/>
    <w:rsid w:val="007411BC"/>
    <w:rsid w:val="0074298C"/>
    <w:rsid w:val="00742E15"/>
    <w:rsid w:val="0074319A"/>
    <w:rsid w:val="00743B63"/>
    <w:rsid w:val="00744336"/>
    <w:rsid w:val="0074534D"/>
    <w:rsid w:val="00745E0E"/>
    <w:rsid w:val="007558D1"/>
    <w:rsid w:val="00757073"/>
    <w:rsid w:val="007576BE"/>
    <w:rsid w:val="007577CA"/>
    <w:rsid w:val="00760FD2"/>
    <w:rsid w:val="00761546"/>
    <w:rsid w:val="00762F82"/>
    <w:rsid w:val="0076341D"/>
    <w:rsid w:val="00764F41"/>
    <w:rsid w:val="0076534F"/>
    <w:rsid w:val="00765DB2"/>
    <w:rsid w:val="00766028"/>
    <w:rsid w:val="007673C3"/>
    <w:rsid w:val="00767C61"/>
    <w:rsid w:val="00771AB6"/>
    <w:rsid w:val="00773BDB"/>
    <w:rsid w:val="00777500"/>
    <w:rsid w:val="00780E38"/>
    <w:rsid w:val="00782EF6"/>
    <w:rsid w:val="007830A5"/>
    <w:rsid w:val="007830C9"/>
    <w:rsid w:val="00784A26"/>
    <w:rsid w:val="007868B9"/>
    <w:rsid w:val="0079401C"/>
    <w:rsid w:val="007941F1"/>
    <w:rsid w:val="007952EA"/>
    <w:rsid w:val="00797179"/>
    <w:rsid w:val="00797D53"/>
    <w:rsid w:val="007A10CE"/>
    <w:rsid w:val="007A15DC"/>
    <w:rsid w:val="007A36CF"/>
    <w:rsid w:val="007A37BB"/>
    <w:rsid w:val="007A54FC"/>
    <w:rsid w:val="007A694C"/>
    <w:rsid w:val="007B0919"/>
    <w:rsid w:val="007B19FD"/>
    <w:rsid w:val="007B2F8C"/>
    <w:rsid w:val="007B521D"/>
    <w:rsid w:val="007B55BA"/>
    <w:rsid w:val="007B5B92"/>
    <w:rsid w:val="007B7730"/>
    <w:rsid w:val="007B7B38"/>
    <w:rsid w:val="007C099D"/>
    <w:rsid w:val="007C2F8B"/>
    <w:rsid w:val="007C305D"/>
    <w:rsid w:val="007C4F9D"/>
    <w:rsid w:val="007D33C1"/>
    <w:rsid w:val="007D4C4D"/>
    <w:rsid w:val="007D69FB"/>
    <w:rsid w:val="007D6E25"/>
    <w:rsid w:val="007E0CA5"/>
    <w:rsid w:val="007E1F44"/>
    <w:rsid w:val="007E45CD"/>
    <w:rsid w:val="007E6A41"/>
    <w:rsid w:val="007E7ECC"/>
    <w:rsid w:val="007F0721"/>
    <w:rsid w:val="007F3B4E"/>
    <w:rsid w:val="00800735"/>
    <w:rsid w:val="008014D3"/>
    <w:rsid w:val="008026AF"/>
    <w:rsid w:val="0080729A"/>
    <w:rsid w:val="008106C7"/>
    <w:rsid w:val="00812BA7"/>
    <w:rsid w:val="00813204"/>
    <w:rsid w:val="0081433D"/>
    <w:rsid w:val="00814BEC"/>
    <w:rsid w:val="0081739F"/>
    <w:rsid w:val="00820B7C"/>
    <w:rsid w:val="00821E24"/>
    <w:rsid w:val="008222C9"/>
    <w:rsid w:val="008226D6"/>
    <w:rsid w:val="0082335D"/>
    <w:rsid w:val="00823C9D"/>
    <w:rsid w:val="00823DB7"/>
    <w:rsid w:val="0082700B"/>
    <w:rsid w:val="008309BA"/>
    <w:rsid w:val="00831976"/>
    <w:rsid w:val="008330FF"/>
    <w:rsid w:val="0083456B"/>
    <w:rsid w:val="00834B95"/>
    <w:rsid w:val="00835EBA"/>
    <w:rsid w:val="00840026"/>
    <w:rsid w:val="00840DF2"/>
    <w:rsid w:val="00843EFA"/>
    <w:rsid w:val="008460D9"/>
    <w:rsid w:val="00846567"/>
    <w:rsid w:val="00850F7F"/>
    <w:rsid w:val="0085197B"/>
    <w:rsid w:val="008526B3"/>
    <w:rsid w:val="00852D77"/>
    <w:rsid w:val="0085422B"/>
    <w:rsid w:val="00855BBA"/>
    <w:rsid w:val="008604F4"/>
    <w:rsid w:val="00861949"/>
    <w:rsid w:val="00861BFE"/>
    <w:rsid w:val="00863750"/>
    <w:rsid w:val="008679F3"/>
    <w:rsid w:val="00870551"/>
    <w:rsid w:val="008732C8"/>
    <w:rsid w:val="00873982"/>
    <w:rsid w:val="008757D4"/>
    <w:rsid w:val="008763BE"/>
    <w:rsid w:val="008764D9"/>
    <w:rsid w:val="00876D53"/>
    <w:rsid w:val="00876EB0"/>
    <w:rsid w:val="0088081B"/>
    <w:rsid w:val="00882A6A"/>
    <w:rsid w:val="00882D93"/>
    <w:rsid w:val="00883843"/>
    <w:rsid w:val="00883E5E"/>
    <w:rsid w:val="00885C84"/>
    <w:rsid w:val="00887E5E"/>
    <w:rsid w:val="00893F25"/>
    <w:rsid w:val="00893F75"/>
    <w:rsid w:val="008940C2"/>
    <w:rsid w:val="008948FF"/>
    <w:rsid w:val="00895F9A"/>
    <w:rsid w:val="00896A91"/>
    <w:rsid w:val="008976B5"/>
    <w:rsid w:val="00897710"/>
    <w:rsid w:val="008A1B9E"/>
    <w:rsid w:val="008A3CBE"/>
    <w:rsid w:val="008A4E8D"/>
    <w:rsid w:val="008A75E5"/>
    <w:rsid w:val="008A7F31"/>
    <w:rsid w:val="008B5C9F"/>
    <w:rsid w:val="008B5D8B"/>
    <w:rsid w:val="008B7E63"/>
    <w:rsid w:val="008C4975"/>
    <w:rsid w:val="008C6046"/>
    <w:rsid w:val="008C7425"/>
    <w:rsid w:val="008D0174"/>
    <w:rsid w:val="008D184F"/>
    <w:rsid w:val="008D1EC4"/>
    <w:rsid w:val="008D2B66"/>
    <w:rsid w:val="008D35F6"/>
    <w:rsid w:val="008D3981"/>
    <w:rsid w:val="008D63A8"/>
    <w:rsid w:val="008D7347"/>
    <w:rsid w:val="008E2AFA"/>
    <w:rsid w:val="008E2DDB"/>
    <w:rsid w:val="008E5F26"/>
    <w:rsid w:val="008F0BDE"/>
    <w:rsid w:val="008F118B"/>
    <w:rsid w:val="008F3DE7"/>
    <w:rsid w:val="008F4919"/>
    <w:rsid w:val="008F4D4B"/>
    <w:rsid w:val="00900476"/>
    <w:rsid w:val="009021CD"/>
    <w:rsid w:val="009058A0"/>
    <w:rsid w:val="00906449"/>
    <w:rsid w:val="009109E2"/>
    <w:rsid w:val="00916C09"/>
    <w:rsid w:val="00917643"/>
    <w:rsid w:val="00917C96"/>
    <w:rsid w:val="00920CB9"/>
    <w:rsid w:val="00923682"/>
    <w:rsid w:val="00924E90"/>
    <w:rsid w:val="0092517B"/>
    <w:rsid w:val="00926676"/>
    <w:rsid w:val="00926904"/>
    <w:rsid w:val="00932EA6"/>
    <w:rsid w:val="009346CF"/>
    <w:rsid w:val="00941B56"/>
    <w:rsid w:val="00942592"/>
    <w:rsid w:val="00944192"/>
    <w:rsid w:val="009461BE"/>
    <w:rsid w:val="00952C20"/>
    <w:rsid w:val="00957060"/>
    <w:rsid w:val="0095757A"/>
    <w:rsid w:val="009577B2"/>
    <w:rsid w:val="00957D8C"/>
    <w:rsid w:val="00960045"/>
    <w:rsid w:val="00960210"/>
    <w:rsid w:val="00960F2B"/>
    <w:rsid w:val="00961228"/>
    <w:rsid w:val="0096199D"/>
    <w:rsid w:val="009620E3"/>
    <w:rsid w:val="009639E1"/>
    <w:rsid w:val="00966731"/>
    <w:rsid w:val="009673D9"/>
    <w:rsid w:val="00967B90"/>
    <w:rsid w:val="00970D2D"/>
    <w:rsid w:val="009744E3"/>
    <w:rsid w:val="009773B7"/>
    <w:rsid w:val="00984493"/>
    <w:rsid w:val="00984D3E"/>
    <w:rsid w:val="00985C7C"/>
    <w:rsid w:val="0098643A"/>
    <w:rsid w:val="00986A3C"/>
    <w:rsid w:val="00987F03"/>
    <w:rsid w:val="00990F77"/>
    <w:rsid w:val="00991026"/>
    <w:rsid w:val="00991557"/>
    <w:rsid w:val="009916FF"/>
    <w:rsid w:val="00992F4F"/>
    <w:rsid w:val="00994991"/>
    <w:rsid w:val="00994BEF"/>
    <w:rsid w:val="00996467"/>
    <w:rsid w:val="00996A56"/>
    <w:rsid w:val="009A11EF"/>
    <w:rsid w:val="009A1851"/>
    <w:rsid w:val="009A1988"/>
    <w:rsid w:val="009A1EA0"/>
    <w:rsid w:val="009A2460"/>
    <w:rsid w:val="009A32C3"/>
    <w:rsid w:val="009A7269"/>
    <w:rsid w:val="009A7B99"/>
    <w:rsid w:val="009B281F"/>
    <w:rsid w:val="009B2A77"/>
    <w:rsid w:val="009B422E"/>
    <w:rsid w:val="009B4550"/>
    <w:rsid w:val="009B455E"/>
    <w:rsid w:val="009B4ADE"/>
    <w:rsid w:val="009B55AB"/>
    <w:rsid w:val="009C097D"/>
    <w:rsid w:val="009C0ABC"/>
    <w:rsid w:val="009C1224"/>
    <w:rsid w:val="009C150B"/>
    <w:rsid w:val="009C1F93"/>
    <w:rsid w:val="009C2D77"/>
    <w:rsid w:val="009C46C2"/>
    <w:rsid w:val="009D45D1"/>
    <w:rsid w:val="009D50EB"/>
    <w:rsid w:val="009E0133"/>
    <w:rsid w:val="009E15AE"/>
    <w:rsid w:val="009E22D8"/>
    <w:rsid w:val="009E25FC"/>
    <w:rsid w:val="009E2AFA"/>
    <w:rsid w:val="009E3A3B"/>
    <w:rsid w:val="009E5D9D"/>
    <w:rsid w:val="009E7390"/>
    <w:rsid w:val="009F1CAF"/>
    <w:rsid w:val="009F4A6D"/>
    <w:rsid w:val="009F4E91"/>
    <w:rsid w:val="009F5315"/>
    <w:rsid w:val="009F6E9F"/>
    <w:rsid w:val="009F7B48"/>
    <w:rsid w:val="009F7B54"/>
    <w:rsid w:val="00A00E4A"/>
    <w:rsid w:val="00A016F3"/>
    <w:rsid w:val="00A01CF0"/>
    <w:rsid w:val="00A0254D"/>
    <w:rsid w:val="00A03F00"/>
    <w:rsid w:val="00A0421A"/>
    <w:rsid w:val="00A0532B"/>
    <w:rsid w:val="00A056AA"/>
    <w:rsid w:val="00A05719"/>
    <w:rsid w:val="00A05DC7"/>
    <w:rsid w:val="00A10FA1"/>
    <w:rsid w:val="00A12882"/>
    <w:rsid w:val="00A16523"/>
    <w:rsid w:val="00A2016E"/>
    <w:rsid w:val="00A20523"/>
    <w:rsid w:val="00A2134C"/>
    <w:rsid w:val="00A21900"/>
    <w:rsid w:val="00A222E4"/>
    <w:rsid w:val="00A230D1"/>
    <w:rsid w:val="00A2405A"/>
    <w:rsid w:val="00A26CAB"/>
    <w:rsid w:val="00A27C53"/>
    <w:rsid w:val="00A304EC"/>
    <w:rsid w:val="00A418A9"/>
    <w:rsid w:val="00A437B4"/>
    <w:rsid w:val="00A4627C"/>
    <w:rsid w:val="00A51214"/>
    <w:rsid w:val="00A519E0"/>
    <w:rsid w:val="00A522BB"/>
    <w:rsid w:val="00A53379"/>
    <w:rsid w:val="00A5354B"/>
    <w:rsid w:val="00A53A29"/>
    <w:rsid w:val="00A542D6"/>
    <w:rsid w:val="00A5442D"/>
    <w:rsid w:val="00A55573"/>
    <w:rsid w:val="00A55F93"/>
    <w:rsid w:val="00A56DA1"/>
    <w:rsid w:val="00A57788"/>
    <w:rsid w:val="00A64D82"/>
    <w:rsid w:val="00A7172C"/>
    <w:rsid w:val="00A71EF3"/>
    <w:rsid w:val="00A74163"/>
    <w:rsid w:val="00A744A8"/>
    <w:rsid w:val="00A80B59"/>
    <w:rsid w:val="00A84282"/>
    <w:rsid w:val="00A84E3E"/>
    <w:rsid w:val="00A85008"/>
    <w:rsid w:val="00A8564E"/>
    <w:rsid w:val="00A856D6"/>
    <w:rsid w:val="00A913D1"/>
    <w:rsid w:val="00A92A55"/>
    <w:rsid w:val="00A93935"/>
    <w:rsid w:val="00A944A3"/>
    <w:rsid w:val="00A95A4D"/>
    <w:rsid w:val="00A9680C"/>
    <w:rsid w:val="00AA0875"/>
    <w:rsid w:val="00AA1AE5"/>
    <w:rsid w:val="00AA1FCD"/>
    <w:rsid w:val="00AA23C1"/>
    <w:rsid w:val="00AA251D"/>
    <w:rsid w:val="00AA319B"/>
    <w:rsid w:val="00AA4245"/>
    <w:rsid w:val="00AA5C2E"/>
    <w:rsid w:val="00AA68B6"/>
    <w:rsid w:val="00AA6A49"/>
    <w:rsid w:val="00AB3120"/>
    <w:rsid w:val="00AB4938"/>
    <w:rsid w:val="00AC055E"/>
    <w:rsid w:val="00AC0F90"/>
    <w:rsid w:val="00AC2AF9"/>
    <w:rsid w:val="00AC3D0D"/>
    <w:rsid w:val="00AC4380"/>
    <w:rsid w:val="00AC5344"/>
    <w:rsid w:val="00AC6430"/>
    <w:rsid w:val="00AD01C4"/>
    <w:rsid w:val="00AD142D"/>
    <w:rsid w:val="00AD16B7"/>
    <w:rsid w:val="00AD1C2D"/>
    <w:rsid w:val="00AD1E1A"/>
    <w:rsid w:val="00AD2914"/>
    <w:rsid w:val="00AD2B07"/>
    <w:rsid w:val="00AD2DE9"/>
    <w:rsid w:val="00AD4E4E"/>
    <w:rsid w:val="00AD5613"/>
    <w:rsid w:val="00AE5D19"/>
    <w:rsid w:val="00AE5E87"/>
    <w:rsid w:val="00AE6659"/>
    <w:rsid w:val="00AE68B7"/>
    <w:rsid w:val="00AF09BF"/>
    <w:rsid w:val="00AF12FB"/>
    <w:rsid w:val="00AF2278"/>
    <w:rsid w:val="00B0078E"/>
    <w:rsid w:val="00B00B47"/>
    <w:rsid w:val="00B01AB2"/>
    <w:rsid w:val="00B03FC0"/>
    <w:rsid w:val="00B12659"/>
    <w:rsid w:val="00B135FE"/>
    <w:rsid w:val="00B158E0"/>
    <w:rsid w:val="00B15BC0"/>
    <w:rsid w:val="00B15FCE"/>
    <w:rsid w:val="00B161C7"/>
    <w:rsid w:val="00B16540"/>
    <w:rsid w:val="00B165DF"/>
    <w:rsid w:val="00B202BC"/>
    <w:rsid w:val="00B20598"/>
    <w:rsid w:val="00B2229E"/>
    <w:rsid w:val="00B237DB"/>
    <w:rsid w:val="00B2482C"/>
    <w:rsid w:val="00B24C21"/>
    <w:rsid w:val="00B25C24"/>
    <w:rsid w:val="00B34B45"/>
    <w:rsid w:val="00B35663"/>
    <w:rsid w:val="00B35CB1"/>
    <w:rsid w:val="00B36EC3"/>
    <w:rsid w:val="00B373C9"/>
    <w:rsid w:val="00B40EC8"/>
    <w:rsid w:val="00B421CC"/>
    <w:rsid w:val="00B505FE"/>
    <w:rsid w:val="00B55412"/>
    <w:rsid w:val="00B55B71"/>
    <w:rsid w:val="00B571A4"/>
    <w:rsid w:val="00B57AF3"/>
    <w:rsid w:val="00B57DCF"/>
    <w:rsid w:val="00B60D2E"/>
    <w:rsid w:val="00B60DEF"/>
    <w:rsid w:val="00B61B87"/>
    <w:rsid w:val="00B63B3D"/>
    <w:rsid w:val="00B6777E"/>
    <w:rsid w:val="00B709FD"/>
    <w:rsid w:val="00B719A7"/>
    <w:rsid w:val="00B72F6C"/>
    <w:rsid w:val="00B7310A"/>
    <w:rsid w:val="00B7389D"/>
    <w:rsid w:val="00B740F1"/>
    <w:rsid w:val="00B74336"/>
    <w:rsid w:val="00B74FBD"/>
    <w:rsid w:val="00B766CB"/>
    <w:rsid w:val="00B82EFA"/>
    <w:rsid w:val="00B83DB4"/>
    <w:rsid w:val="00B9202D"/>
    <w:rsid w:val="00B947A1"/>
    <w:rsid w:val="00B9496F"/>
    <w:rsid w:val="00B97A7D"/>
    <w:rsid w:val="00BA047D"/>
    <w:rsid w:val="00BA0969"/>
    <w:rsid w:val="00BA14FD"/>
    <w:rsid w:val="00BA52AD"/>
    <w:rsid w:val="00BB2681"/>
    <w:rsid w:val="00BB356D"/>
    <w:rsid w:val="00BB4108"/>
    <w:rsid w:val="00BB7849"/>
    <w:rsid w:val="00BC0436"/>
    <w:rsid w:val="00BC22FE"/>
    <w:rsid w:val="00BC3F37"/>
    <w:rsid w:val="00BC629C"/>
    <w:rsid w:val="00BC69AF"/>
    <w:rsid w:val="00BD2952"/>
    <w:rsid w:val="00BD2B43"/>
    <w:rsid w:val="00BD460A"/>
    <w:rsid w:val="00BD5333"/>
    <w:rsid w:val="00BE13C4"/>
    <w:rsid w:val="00BE141E"/>
    <w:rsid w:val="00BE3B38"/>
    <w:rsid w:val="00BE4E61"/>
    <w:rsid w:val="00BE5CB1"/>
    <w:rsid w:val="00BE70B3"/>
    <w:rsid w:val="00BE75AB"/>
    <w:rsid w:val="00BE7C32"/>
    <w:rsid w:val="00BF0104"/>
    <w:rsid w:val="00BF0F9D"/>
    <w:rsid w:val="00BF1A72"/>
    <w:rsid w:val="00BF1D6A"/>
    <w:rsid w:val="00BF35CB"/>
    <w:rsid w:val="00BF41B3"/>
    <w:rsid w:val="00BF6FC3"/>
    <w:rsid w:val="00C02156"/>
    <w:rsid w:val="00C02F18"/>
    <w:rsid w:val="00C030BB"/>
    <w:rsid w:val="00C03862"/>
    <w:rsid w:val="00C04355"/>
    <w:rsid w:val="00C05F3C"/>
    <w:rsid w:val="00C071AC"/>
    <w:rsid w:val="00C11E82"/>
    <w:rsid w:val="00C14B3A"/>
    <w:rsid w:val="00C1574F"/>
    <w:rsid w:val="00C222C3"/>
    <w:rsid w:val="00C22A0D"/>
    <w:rsid w:val="00C22E99"/>
    <w:rsid w:val="00C230ED"/>
    <w:rsid w:val="00C24ADF"/>
    <w:rsid w:val="00C26128"/>
    <w:rsid w:val="00C26C73"/>
    <w:rsid w:val="00C2746B"/>
    <w:rsid w:val="00C3249B"/>
    <w:rsid w:val="00C32F27"/>
    <w:rsid w:val="00C339DF"/>
    <w:rsid w:val="00C35EC4"/>
    <w:rsid w:val="00C37DC5"/>
    <w:rsid w:val="00C415EC"/>
    <w:rsid w:val="00C4289F"/>
    <w:rsid w:val="00C45976"/>
    <w:rsid w:val="00C47739"/>
    <w:rsid w:val="00C546E0"/>
    <w:rsid w:val="00C55FCB"/>
    <w:rsid w:val="00C56680"/>
    <w:rsid w:val="00C611B7"/>
    <w:rsid w:val="00C61DDE"/>
    <w:rsid w:val="00C62B83"/>
    <w:rsid w:val="00C66EE3"/>
    <w:rsid w:val="00C6759B"/>
    <w:rsid w:val="00C7108E"/>
    <w:rsid w:val="00C710DA"/>
    <w:rsid w:val="00C71989"/>
    <w:rsid w:val="00C74590"/>
    <w:rsid w:val="00C7520D"/>
    <w:rsid w:val="00C76277"/>
    <w:rsid w:val="00C76635"/>
    <w:rsid w:val="00C805C5"/>
    <w:rsid w:val="00C80F67"/>
    <w:rsid w:val="00C83747"/>
    <w:rsid w:val="00C868FD"/>
    <w:rsid w:val="00C87308"/>
    <w:rsid w:val="00C87BB9"/>
    <w:rsid w:val="00C93D0D"/>
    <w:rsid w:val="00C93E21"/>
    <w:rsid w:val="00C9514F"/>
    <w:rsid w:val="00C95534"/>
    <w:rsid w:val="00C95E3E"/>
    <w:rsid w:val="00C96CFE"/>
    <w:rsid w:val="00C9777D"/>
    <w:rsid w:val="00CA1A89"/>
    <w:rsid w:val="00CA2933"/>
    <w:rsid w:val="00CA568D"/>
    <w:rsid w:val="00CA5696"/>
    <w:rsid w:val="00CA5C03"/>
    <w:rsid w:val="00CA63CE"/>
    <w:rsid w:val="00CA67F3"/>
    <w:rsid w:val="00CA6FA2"/>
    <w:rsid w:val="00CB185C"/>
    <w:rsid w:val="00CB220B"/>
    <w:rsid w:val="00CB372C"/>
    <w:rsid w:val="00CB453B"/>
    <w:rsid w:val="00CB47AE"/>
    <w:rsid w:val="00CB511A"/>
    <w:rsid w:val="00CB65F8"/>
    <w:rsid w:val="00CB7697"/>
    <w:rsid w:val="00CC5661"/>
    <w:rsid w:val="00CD11D0"/>
    <w:rsid w:val="00CD2658"/>
    <w:rsid w:val="00CD3044"/>
    <w:rsid w:val="00CD37BF"/>
    <w:rsid w:val="00CD3CC1"/>
    <w:rsid w:val="00CD40D2"/>
    <w:rsid w:val="00CD4E1E"/>
    <w:rsid w:val="00CD5B2C"/>
    <w:rsid w:val="00CD6238"/>
    <w:rsid w:val="00CD690F"/>
    <w:rsid w:val="00CD6D97"/>
    <w:rsid w:val="00CE02A7"/>
    <w:rsid w:val="00CE5F48"/>
    <w:rsid w:val="00CE681F"/>
    <w:rsid w:val="00CE6B60"/>
    <w:rsid w:val="00CF0F72"/>
    <w:rsid w:val="00CF2819"/>
    <w:rsid w:val="00CF2A97"/>
    <w:rsid w:val="00CF31F9"/>
    <w:rsid w:val="00CF377B"/>
    <w:rsid w:val="00CF3842"/>
    <w:rsid w:val="00CF58EC"/>
    <w:rsid w:val="00D00EDC"/>
    <w:rsid w:val="00D02206"/>
    <w:rsid w:val="00D0270D"/>
    <w:rsid w:val="00D027E5"/>
    <w:rsid w:val="00D0319C"/>
    <w:rsid w:val="00D03958"/>
    <w:rsid w:val="00D03C1A"/>
    <w:rsid w:val="00D03D71"/>
    <w:rsid w:val="00D03F1A"/>
    <w:rsid w:val="00D04A11"/>
    <w:rsid w:val="00D04E07"/>
    <w:rsid w:val="00D11017"/>
    <w:rsid w:val="00D120E4"/>
    <w:rsid w:val="00D17FB5"/>
    <w:rsid w:val="00D2081C"/>
    <w:rsid w:val="00D21CD4"/>
    <w:rsid w:val="00D21FB6"/>
    <w:rsid w:val="00D2650E"/>
    <w:rsid w:val="00D306C9"/>
    <w:rsid w:val="00D30FD7"/>
    <w:rsid w:val="00D33D90"/>
    <w:rsid w:val="00D37291"/>
    <w:rsid w:val="00D40AD9"/>
    <w:rsid w:val="00D414C8"/>
    <w:rsid w:val="00D424A9"/>
    <w:rsid w:val="00D44D71"/>
    <w:rsid w:val="00D46E0C"/>
    <w:rsid w:val="00D473C5"/>
    <w:rsid w:val="00D47488"/>
    <w:rsid w:val="00D47F6E"/>
    <w:rsid w:val="00D507D3"/>
    <w:rsid w:val="00D514AD"/>
    <w:rsid w:val="00D53ABC"/>
    <w:rsid w:val="00D5590C"/>
    <w:rsid w:val="00D56291"/>
    <w:rsid w:val="00D5681C"/>
    <w:rsid w:val="00D56A17"/>
    <w:rsid w:val="00D56B95"/>
    <w:rsid w:val="00D60BA3"/>
    <w:rsid w:val="00D6194F"/>
    <w:rsid w:val="00D61ABA"/>
    <w:rsid w:val="00D62AD2"/>
    <w:rsid w:val="00D62D26"/>
    <w:rsid w:val="00D6389D"/>
    <w:rsid w:val="00D63C27"/>
    <w:rsid w:val="00D64C24"/>
    <w:rsid w:val="00D64D48"/>
    <w:rsid w:val="00D64ED0"/>
    <w:rsid w:val="00D65ADE"/>
    <w:rsid w:val="00D67A79"/>
    <w:rsid w:val="00D67B53"/>
    <w:rsid w:val="00D67EE7"/>
    <w:rsid w:val="00D70EEA"/>
    <w:rsid w:val="00D710F0"/>
    <w:rsid w:val="00D7289D"/>
    <w:rsid w:val="00D72EAC"/>
    <w:rsid w:val="00D7321E"/>
    <w:rsid w:val="00D7330B"/>
    <w:rsid w:val="00D74A40"/>
    <w:rsid w:val="00D766A4"/>
    <w:rsid w:val="00D85745"/>
    <w:rsid w:val="00D85B25"/>
    <w:rsid w:val="00D85B73"/>
    <w:rsid w:val="00D879D1"/>
    <w:rsid w:val="00D933C3"/>
    <w:rsid w:val="00D96BBF"/>
    <w:rsid w:val="00D97BEA"/>
    <w:rsid w:val="00DA0BA2"/>
    <w:rsid w:val="00DA39DE"/>
    <w:rsid w:val="00DA65E7"/>
    <w:rsid w:val="00DA66A1"/>
    <w:rsid w:val="00DB0966"/>
    <w:rsid w:val="00DB167C"/>
    <w:rsid w:val="00DB3D04"/>
    <w:rsid w:val="00DB5482"/>
    <w:rsid w:val="00DB7D2D"/>
    <w:rsid w:val="00DC10C8"/>
    <w:rsid w:val="00DC4793"/>
    <w:rsid w:val="00DC4941"/>
    <w:rsid w:val="00DC75A3"/>
    <w:rsid w:val="00DD0813"/>
    <w:rsid w:val="00DD23DC"/>
    <w:rsid w:val="00DD2946"/>
    <w:rsid w:val="00DD2A5E"/>
    <w:rsid w:val="00DD31B9"/>
    <w:rsid w:val="00DD5066"/>
    <w:rsid w:val="00DD5F87"/>
    <w:rsid w:val="00DD71F5"/>
    <w:rsid w:val="00DD78F8"/>
    <w:rsid w:val="00DD7F5B"/>
    <w:rsid w:val="00DE0A4B"/>
    <w:rsid w:val="00DE11F5"/>
    <w:rsid w:val="00DE12E8"/>
    <w:rsid w:val="00DE2092"/>
    <w:rsid w:val="00DE2A82"/>
    <w:rsid w:val="00DE351D"/>
    <w:rsid w:val="00DE378A"/>
    <w:rsid w:val="00DE5CA6"/>
    <w:rsid w:val="00DE608A"/>
    <w:rsid w:val="00DF002C"/>
    <w:rsid w:val="00DF13F6"/>
    <w:rsid w:val="00DF1CFA"/>
    <w:rsid w:val="00DF28B1"/>
    <w:rsid w:val="00DF651B"/>
    <w:rsid w:val="00DF720A"/>
    <w:rsid w:val="00DF7472"/>
    <w:rsid w:val="00E02F50"/>
    <w:rsid w:val="00E0525A"/>
    <w:rsid w:val="00E056EF"/>
    <w:rsid w:val="00E05783"/>
    <w:rsid w:val="00E06B77"/>
    <w:rsid w:val="00E11145"/>
    <w:rsid w:val="00E11316"/>
    <w:rsid w:val="00E12E35"/>
    <w:rsid w:val="00E13750"/>
    <w:rsid w:val="00E151C4"/>
    <w:rsid w:val="00E15355"/>
    <w:rsid w:val="00E15512"/>
    <w:rsid w:val="00E16615"/>
    <w:rsid w:val="00E169B9"/>
    <w:rsid w:val="00E16A03"/>
    <w:rsid w:val="00E17147"/>
    <w:rsid w:val="00E207F3"/>
    <w:rsid w:val="00E20B00"/>
    <w:rsid w:val="00E20EF4"/>
    <w:rsid w:val="00E2647B"/>
    <w:rsid w:val="00E2661B"/>
    <w:rsid w:val="00E302FB"/>
    <w:rsid w:val="00E337F5"/>
    <w:rsid w:val="00E343B0"/>
    <w:rsid w:val="00E35660"/>
    <w:rsid w:val="00E37A18"/>
    <w:rsid w:val="00E37D22"/>
    <w:rsid w:val="00E42FCF"/>
    <w:rsid w:val="00E4324F"/>
    <w:rsid w:val="00E45665"/>
    <w:rsid w:val="00E4569B"/>
    <w:rsid w:val="00E45B32"/>
    <w:rsid w:val="00E47194"/>
    <w:rsid w:val="00E50BDD"/>
    <w:rsid w:val="00E521FB"/>
    <w:rsid w:val="00E524FE"/>
    <w:rsid w:val="00E570D5"/>
    <w:rsid w:val="00E60E1A"/>
    <w:rsid w:val="00E6206E"/>
    <w:rsid w:val="00E6293D"/>
    <w:rsid w:val="00E62991"/>
    <w:rsid w:val="00E63C54"/>
    <w:rsid w:val="00E6544F"/>
    <w:rsid w:val="00E66C30"/>
    <w:rsid w:val="00E72C5D"/>
    <w:rsid w:val="00E72CE0"/>
    <w:rsid w:val="00E73E9B"/>
    <w:rsid w:val="00E83CA2"/>
    <w:rsid w:val="00E84AD5"/>
    <w:rsid w:val="00E87510"/>
    <w:rsid w:val="00E92410"/>
    <w:rsid w:val="00E924CE"/>
    <w:rsid w:val="00E93096"/>
    <w:rsid w:val="00E9458D"/>
    <w:rsid w:val="00EA051A"/>
    <w:rsid w:val="00EA0D14"/>
    <w:rsid w:val="00EA0E7C"/>
    <w:rsid w:val="00EA15F5"/>
    <w:rsid w:val="00EA1619"/>
    <w:rsid w:val="00EA5473"/>
    <w:rsid w:val="00EA7A27"/>
    <w:rsid w:val="00EB0858"/>
    <w:rsid w:val="00EB2328"/>
    <w:rsid w:val="00EB3984"/>
    <w:rsid w:val="00EB4539"/>
    <w:rsid w:val="00EB53C8"/>
    <w:rsid w:val="00EC0AC7"/>
    <w:rsid w:val="00EC1FFC"/>
    <w:rsid w:val="00EC2F5B"/>
    <w:rsid w:val="00EC3522"/>
    <w:rsid w:val="00EC3540"/>
    <w:rsid w:val="00EC36BC"/>
    <w:rsid w:val="00EC5689"/>
    <w:rsid w:val="00EC5728"/>
    <w:rsid w:val="00EC5B4D"/>
    <w:rsid w:val="00EC5D3F"/>
    <w:rsid w:val="00EC7ACB"/>
    <w:rsid w:val="00ED04CF"/>
    <w:rsid w:val="00ED2134"/>
    <w:rsid w:val="00ED55AE"/>
    <w:rsid w:val="00ED69D0"/>
    <w:rsid w:val="00EE22ED"/>
    <w:rsid w:val="00EE4743"/>
    <w:rsid w:val="00EE5DE0"/>
    <w:rsid w:val="00EE6826"/>
    <w:rsid w:val="00EE7874"/>
    <w:rsid w:val="00EF01B0"/>
    <w:rsid w:val="00EF0A21"/>
    <w:rsid w:val="00EF3D86"/>
    <w:rsid w:val="00EF6EB3"/>
    <w:rsid w:val="00EF7111"/>
    <w:rsid w:val="00EF770B"/>
    <w:rsid w:val="00F031BB"/>
    <w:rsid w:val="00F03C35"/>
    <w:rsid w:val="00F0674D"/>
    <w:rsid w:val="00F14510"/>
    <w:rsid w:val="00F16F33"/>
    <w:rsid w:val="00F2115B"/>
    <w:rsid w:val="00F227C0"/>
    <w:rsid w:val="00F2299E"/>
    <w:rsid w:val="00F22A3A"/>
    <w:rsid w:val="00F23859"/>
    <w:rsid w:val="00F23ACA"/>
    <w:rsid w:val="00F24256"/>
    <w:rsid w:val="00F25621"/>
    <w:rsid w:val="00F27A77"/>
    <w:rsid w:val="00F30162"/>
    <w:rsid w:val="00F31AED"/>
    <w:rsid w:val="00F31BB7"/>
    <w:rsid w:val="00F329CF"/>
    <w:rsid w:val="00F333D6"/>
    <w:rsid w:val="00F3472A"/>
    <w:rsid w:val="00F354A3"/>
    <w:rsid w:val="00F35E53"/>
    <w:rsid w:val="00F37087"/>
    <w:rsid w:val="00F41659"/>
    <w:rsid w:val="00F46B26"/>
    <w:rsid w:val="00F47507"/>
    <w:rsid w:val="00F47AC9"/>
    <w:rsid w:val="00F5144A"/>
    <w:rsid w:val="00F535C0"/>
    <w:rsid w:val="00F54383"/>
    <w:rsid w:val="00F55C43"/>
    <w:rsid w:val="00F56600"/>
    <w:rsid w:val="00F579E6"/>
    <w:rsid w:val="00F57B2F"/>
    <w:rsid w:val="00F62634"/>
    <w:rsid w:val="00F62E38"/>
    <w:rsid w:val="00F6340B"/>
    <w:rsid w:val="00F64AA5"/>
    <w:rsid w:val="00F67E5C"/>
    <w:rsid w:val="00F709EB"/>
    <w:rsid w:val="00F7142B"/>
    <w:rsid w:val="00F719B3"/>
    <w:rsid w:val="00F72CD9"/>
    <w:rsid w:val="00F731AD"/>
    <w:rsid w:val="00F74247"/>
    <w:rsid w:val="00F745AF"/>
    <w:rsid w:val="00F76B54"/>
    <w:rsid w:val="00F778BB"/>
    <w:rsid w:val="00F8240C"/>
    <w:rsid w:val="00F833AA"/>
    <w:rsid w:val="00F836C5"/>
    <w:rsid w:val="00F85F58"/>
    <w:rsid w:val="00F861B1"/>
    <w:rsid w:val="00F87B88"/>
    <w:rsid w:val="00F87D4F"/>
    <w:rsid w:val="00F90A08"/>
    <w:rsid w:val="00F922D7"/>
    <w:rsid w:val="00F93081"/>
    <w:rsid w:val="00F9485B"/>
    <w:rsid w:val="00FA096E"/>
    <w:rsid w:val="00FA1C6C"/>
    <w:rsid w:val="00FA403E"/>
    <w:rsid w:val="00FA6D9C"/>
    <w:rsid w:val="00FB014B"/>
    <w:rsid w:val="00FB22A0"/>
    <w:rsid w:val="00FB3B53"/>
    <w:rsid w:val="00FB5C0E"/>
    <w:rsid w:val="00FB627D"/>
    <w:rsid w:val="00FC057C"/>
    <w:rsid w:val="00FC206F"/>
    <w:rsid w:val="00FC3E97"/>
    <w:rsid w:val="00FC653B"/>
    <w:rsid w:val="00FC7908"/>
    <w:rsid w:val="00FD1A3F"/>
    <w:rsid w:val="00FD5AF4"/>
    <w:rsid w:val="00FE3C6C"/>
    <w:rsid w:val="00FE45C0"/>
    <w:rsid w:val="00FE4DC8"/>
    <w:rsid w:val="00FE5EE5"/>
    <w:rsid w:val="00FE63FA"/>
    <w:rsid w:val="00FE7DF9"/>
    <w:rsid w:val="00FF0933"/>
    <w:rsid w:val="00FF1919"/>
    <w:rsid w:val="00FF1DD2"/>
    <w:rsid w:val="00FF1F7A"/>
    <w:rsid w:val="00FF2545"/>
    <w:rsid w:val="00FF3759"/>
    <w:rsid w:val="00FF6230"/>
    <w:rsid w:val="00FF65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CF6E93A5-9CB4-478E-A427-D8C089958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37DB"/>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D11017"/>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Normalny2,List Paragraph,Akapit z listą1,Normalny3,Normalny4,Normalny5,Akapit z listą;1_literowka,Literowanie,1_literowka,Punktowanie,Normalny11,HŁ_Bullet1,lp1,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Normalny2 Znak,List Paragraph Znak,Akapit z listą1 Znak,Normalny3 Znak,Normalny4 Znak,Normalny5 Znak,Literowanie Znak,lp1 Znak"/>
    <w:link w:val="Akapitzlist"/>
    <w:uiPriority w:val="34"/>
    <w:qFormat/>
    <w:rsid w:val="008679F3"/>
    <w:rPr>
      <w:sz w:val="24"/>
      <w:szCs w:val="24"/>
    </w:rPr>
  </w:style>
  <w:style w:type="character" w:customStyle="1" w:styleId="NagwekZnak">
    <w:name w:val="Nagłówek Znak"/>
    <w:basedOn w:val="Domylnaczcionkaakapitu"/>
    <w:link w:val="Nagwek"/>
    <w:rsid w:val="00B165DF"/>
    <w:rPr>
      <w:sz w:val="24"/>
      <w:szCs w:val="24"/>
    </w:rPr>
  </w:style>
  <w:style w:type="numbering" w:customStyle="1" w:styleId="Bezlisty1">
    <w:name w:val="Bez listy1"/>
    <w:next w:val="Bezlisty"/>
    <w:semiHidden/>
    <w:rsid w:val="001B7155"/>
  </w:style>
  <w:style w:type="paragraph" w:customStyle="1" w:styleId="Prambule">
    <w:name w:val="Préambule"/>
    <w:basedOn w:val="Normalny"/>
    <w:rsid w:val="001B7155"/>
    <w:pPr>
      <w:keepLines/>
      <w:numPr>
        <w:numId w:val="10"/>
      </w:numPr>
      <w:tabs>
        <w:tab w:val="num" w:pos="709"/>
      </w:tabs>
      <w:spacing w:before="120" w:after="120"/>
      <w:ind w:left="709" w:hanging="709"/>
      <w:jc w:val="both"/>
    </w:pPr>
    <w:rPr>
      <w:rFonts w:ascii="Arial" w:hAnsi="Arial"/>
      <w:sz w:val="22"/>
      <w:szCs w:val="20"/>
    </w:rPr>
  </w:style>
  <w:style w:type="paragraph" w:styleId="Bezodstpw">
    <w:name w:val="No Spacing"/>
    <w:uiPriority w:val="1"/>
    <w:qFormat/>
    <w:rsid w:val="001B7155"/>
    <w:rPr>
      <w:rFonts w:ascii="Calibri" w:eastAsia="Calibri" w:hAnsi="Calibri"/>
      <w:sz w:val="22"/>
      <w:szCs w:val="22"/>
      <w:lang w:eastAsia="en-US"/>
    </w:rPr>
  </w:style>
  <w:style w:type="paragraph" w:styleId="Poprawka">
    <w:name w:val="Revision"/>
    <w:hidden/>
    <w:uiPriority w:val="99"/>
    <w:semiHidden/>
    <w:rsid w:val="001B7155"/>
    <w:rPr>
      <w:rFonts w:ascii="Arial" w:hAnsi="Arial"/>
      <w:sz w:val="24"/>
      <w:szCs w:val="24"/>
    </w:rPr>
  </w:style>
  <w:style w:type="paragraph" w:customStyle="1" w:styleId="tyt">
    <w:name w:val="tyt"/>
    <w:basedOn w:val="Normalny"/>
    <w:rsid w:val="001B7155"/>
    <w:pPr>
      <w:keepNext/>
      <w:autoSpaceDN w:val="0"/>
      <w:spacing w:before="60" w:after="60"/>
      <w:jc w:val="center"/>
    </w:pPr>
    <w:rPr>
      <w:rFonts w:ascii="Arial" w:hAnsi="Arial"/>
      <w:b/>
      <w:sz w:val="20"/>
      <w:szCs w:val="20"/>
    </w:rPr>
  </w:style>
  <w:style w:type="paragraph" w:customStyle="1" w:styleId="AODocTxtL1">
    <w:name w:val="AODocTxtL1"/>
    <w:basedOn w:val="Normalny"/>
    <w:rsid w:val="001B7155"/>
    <w:pPr>
      <w:spacing w:before="240" w:line="260" w:lineRule="atLeast"/>
      <w:jc w:val="both"/>
    </w:pPr>
    <w:rPr>
      <w:rFonts w:ascii="Arial" w:eastAsia="SimSun" w:hAnsi="Arial"/>
      <w:sz w:val="22"/>
      <w:szCs w:val="22"/>
      <w:lang w:eastAsia="en-US"/>
    </w:rPr>
  </w:style>
  <w:style w:type="paragraph" w:customStyle="1" w:styleId="AOHead1">
    <w:name w:val="AOHead1"/>
    <w:basedOn w:val="Normalny"/>
    <w:next w:val="AODocTxtL1"/>
    <w:rsid w:val="001B7155"/>
    <w:pPr>
      <w:keepNext/>
      <w:numPr>
        <w:numId w:val="11"/>
      </w:numPr>
      <w:spacing w:before="240" w:line="260" w:lineRule="atLeast"/>
      <w:jc w:val="both"/>
      <w:outlineLvl w:val="0"/>
    </w:pPr>
    <w:rPr>
      <w:rFonts w:ascii="Arial" w:eastAsia="SimSun" w:hAnsi="Arial"/>
      <w:b/>
      <w:caps/>
      <w:kern w:val="28"/>
      <w:sz w:val="22"/>
      <w:szCs w:val="22"/>
      <w:lang w:eastAsia="en-US"/>
    </w:rPr>
  </w:style>
  <w:style w:type="paragraph" w:customStyle="1" w:styleId="AOHead2">
    <w:name w:val="AOHead2"/>
    <w:basedOn w:val="Normalny"/>
    <w:next w:val="AODocTxtL1"/>
    <w:rsid w:val="001B7155"/>
    <w:pPr>
      <w:keepNext/>
      <w:numPr>
        <w:ilvl w:val="1"/>
        <w:numId w:val="11"/>
      </w:numPr>
      <w:spacing w:before="240" w:line="260" w:lineRule="atLeast"/>
      <w:jc w:val="both"/>
      <w:outlineLvl w:val="1"/>
    </w:pPr>
    <w:rPr>
      <w:rFonts w:ascii="Arial" w:eastAsia="SimSun" w:hAnsi="Arial"/>
      <w:b/>
      <w:sz w:val="22"/>
      <w:szCs w:val="22"/>
      <w:lang w:eastAsia="en-US"/>
    </w:rPr>
  </w:style>
  <w:style w:type="paragraph" w:customStyle="1" w:styleId="AOHead3">
    <w:name w:val="AOHead3"/>
    <w:basedOn w:val="Normalny"/>
    <w:next w:val="Normalny"/>
    <w:rsid w:val="001B7155"/>
    <w:pPr>
      <w:numPr>
        <w:ilvl w:val="2"/>
        <w:numId w:val="11"/>
      </w:numPr>
      <w:spacing w:before="240" w:line="260" w:lineRule="atLeast"/>
      <w:jc w:val="both"/>
      <w:outlineLvl w:val="2"/>
    </w:pPr>
    <w:rPr>
      <w:rFonts w:ascii="Arial" w:eastAsia="SimSun" w:hAnsi="Arial"/>
      <w:sz w:val="22"/>
      <w:szCs w:val="22"/>
      <w:lang w:eastAsia="en-US"/>
    </w:rPr>
  </w:style>
  <w:style w:type="paragraph" w:customStyle="1" w:styleId="AOHead4">
    <w:name w:val="AOHead4"/>
    <w:basedOn w:val="Normalny"/>
    <w:next w:val="Normalny"/>
    <w:rsid w:val="001B7155"/>
    <w:pPr>
      <w:numPr>
        <w:ilvl w:val="3"/>
        <w:numId w:val="11"/>
      </w:numPr>
      <w:spacing w:before="240" w:line="260" w:lineRule="atLeast"/>
      <w:jc w:val="both"/>
      <w:outlineLvl w:val="3"/>
    </w:pPr>
    <w:rPr>
      <w:rFonts w:ascii="Arial" w:eastAsia="SimSun" w:hAnsi="Arial"/>
      <w:sz w:val="22"/>
      <w:szCs w:val="22"/>
      <w:lang w:eastAsia="en-US"/>
    </w:rPr>
  </w:style>
  <w:style w:type="paragraph" w:customStyle="1" w:styleId="AOHead5">
    <w:name w:val="AOHead5"/>
    <w:basedOn w:val="Normalny"/>
    <w:next w:val="Normalny"/>
    <w:rsid w:val="001B7155"/>
    <w:pPr>
      <w:numPr>
        <w:ilvl w:val="4"/>
        <w:numId w:val="11"/>
      </w:numPr>
      <w:spacing w:before="240" w:line="260" w:lineRule="atLeast"/>
      <w:jc w:val="both"/>
      <w:outlineLvl w:val="4"/>
    </w:pPr>
    <w:rPr>
      <w:rFonts w:ascii="Arial" w:eastAsia="SimSun" w:hAnsi="Arial"/>
      <w:sz w:val="22"/>
      <w:szCs w:val="22"/>
      <w:lang w:eastAsia="en-US"/>
    </w:rPr>
  </w:style>
  <w:style w:type="paragraph" w:customStyle="1" w:styleId="AOHead6">
    <w:name w:val="AOHead6"/>
    <w:basedOn w:val="Normalny"/>
    <w:next w:val="Normalny"/>
    <w:rsid w:val="001B7155"/>
    <w:pPr>
      <w:numPr>
        <w:ilvl w:val="5"/>
        <w:numId w:val="11"/>
      </w:numPr>
      <w:spacing w:before="240" w:line="260" w:lineRule="atLeast"/>
      <w:jc w:val="both"/>
      <w:outlineLvl w:val="5"/>
    </w:pPr>
    <w:rPr>
      <w:rFonts w:ascii="Arial" w:eastAsia="SimSun" w:hAnsi="Arial"/>
      <w:sz w:val="22"/>
      <w:szCs w:val="22"/>
      <w:lang w:eastAsia="en-US"/>
    </w:rPr>
  </w:style>
  <w:style w:type="paragraph" w:customStyle="1" w:styleId="AOAltHead2">
    <w:name w:val="AOAltHead2"/>
    <w:basedOn w:val="AOHead2"/>
    <w:next w:val="AODocTxtL1"/>
    <w:link w:val="AOAltHead2Char"/>
    <w:rsid w:val="001B7155"/>
    <w:pPr>
      <w:keepNext w:val="0"/>
    </w:pPr>
    <w:rPr>
      <w:b w:val="0"/>
      <w:lang w:val="x-none"/>
    </w:rPr>
  </w:style>
  <w:style w:type="character" w:customStyle="1" w:styleId="AOAltHead2Char">
    <w:name w:val="AOAltHead2 Char"/>
    <w:link w:val="AOAltHead2"/>
    <w:rsid w:val="001B7155"/>
    <w:rPr>
      <w:rFonts w:ascii="Arial" w:eastAsia="SimSun" w:hAnsi="Arial"/>
      <w:sz w:val="22"/>
      <w:szCs w:val="22"/>
      <w:lang w:val="x-none" w:eastAsia="en-US"/>
    </w:rPr>
  </w:style>
  <w:style w:type="table" w:customStyle="1" w:styleId="Tabela-Siatka1">
    <w:name w:val="Tabela - Siatka1"/>
    <w:basedOn w:val="Standardowy"/>
    <w:next w:val="Tabela-Siatka"/>
    <w:rsid w:val="001B7155"/>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1B7155"/>
    <w:pPr>
      <w:spacing w:line="259" w:lineRule="auto"/>
      <w:ind w:left="709" w:hanging="142"/>
      <w:jc w:val="both"/>
    </w:pPr>
    <w:rPr>
      <w:rFonts w:ascii="Arial" w:eastAsia="Arial" w:hAnsi="Arial" w:cs="Arial"/>
      <w:color w:val="000000"/>
      <w:szCs w:val="22"/>
    </w:rPr>
  </w:style>
  <w:style w:type="character" w:customStyle="1" w:styleId="footnotedescriptionChar">
    <w:name w:val="footnote description Char"/>
    <w:link w:val="footnotedescription"/>
    <w:rsid w:val="001B7155"/>
    <w:rPr>
      <w:rFonts w:ascii="Arial" w:eastAsia="Arial" w:hAnsi="Arial" w:cs="Arial"/>
      <w:color w:val="000000"/>
      <w:szCs w:val="22"/>
    </w:rPr>
  </w:style>
  <w:style w:type="character" w:customStyle="1" w:styleId="footnotemark">
    <w:name w:val="footnote mark"/>
    <w:hidden/>
    <w:rsid w:val="001B7155"/>
    <w:rPr>
      <w:rFonts w:ascii="Arial" w:eastAsia="Arial" w:hAnsi="Arial" w:cs="Arial"/>
      <w:color w:val="000000"/>
      <w:sz w:val="20"/>
      <w:vertAlign w:val="superscript"/>
    </w:rPr>
  </w:style>
  <w:style w:type="character" w:styleId="Nierozpoznanawzmianka">
    <w:name w:val="Unresolved Mention"/>
    <w:basedOn w:val="Domylnaczcionkaakapitu"/>
    <w:uiPriority w:val="99"/>
    <w:semiHidden/>
    <w:unhideWhenUsed/>
    <w:rsid w:val="009A1851"/>
    <w:rPr>
      <w:color w:val="605E5C"/>
      <w:shd w:val="clear" w:color="auto" w:fill="E1DFDD"/>
    </w:rPr>
  </w:style>
  <w:style w:type="paragraph" w:styleId="Legenda">
    <w:name w:val="caption"/>
    <w:basedOn w:val="Normalny"/>
    <w:next w:val="Normalny"/>
    <w:uiPriority w:val="35"/>
    <w:unhideWhenUsed/>
    <w:qFormat/>
    <w:rsid w:val="001E090C"/>
    <w:pPr>
      <w:spacing w:before="120" w:after="120"/>
      <w:jc w:val="both"/>
    </w:pPr>
    <w:rPr>
      <w:rFonts w:eastAsiaTheme="minorEastAsia" w:cstheme="minorBidi"/>
      <w:b/>
      <w:i/>
      <w:iCs/>
      <w:color w:val="000000" w:themeColor="text1"/>
      <w:sz w:val="16"/>
      <w:szCs w:val="18"/>
    </w:rPr>
  </w:style>
  <w:style w:type="paragraph" w:customStyle="1" w:styleId="Tabelanagwek">
    <w:name w:val="Tabela nagłówek"/>
    <w:basedOn w:val="Normalny"/>
    <w:link w:val="TabelanagwekZnak"/>
    <w:autoRedefine/>
    <w:qFormat/>
    <w:rsid w:val="001E090C"/>
    <w:pPr>
      <w:spacing w:before="120"/>
      <w:jc w:val="center"/>
    </w:pPr>
    <w:rPr>
      <w:rFonts w:ascii="Verdana" w:eastAsiaTheme="minorEastAsia" w:hAnsi="Verdana" w:cs="Arial"/>
      <w:b/>
      <w:color w:val="000000" w:themeColor="text1"/>
      <w:sz w:val="16"/>
      <w:szCs w:val="20"/>
    </w:rPr>
  </w:style>
  <w:style w:type="paragraph" w:customStyle="1" w:styleId="tabelatekst">
    <w:name w:val="tabela tekst"/>
    <w:basedOn w:val="Normalny"/>
    <w:link w:val="tabelatekstZnak"/>
    <w:autoRedefine/>
    <w:qFormat/>
    <w:rsid w:val="001E090C"/>
    <w:pPr>
      <w:spacing w:before="120" w:after="120"/>
      <w:ind w:right="95"/>
      <w:jc w:val="right"/>
    </w:pPr>
    <w:rPr>
      <w:rFonts w:ascii="Arial" w:eastAsiaTheme="minorEastAsia" w:hAnsi="Arial" w:cs="Arial"/>
      <w:color w:val="000000" w:themeColor="text1"/>
      <w:sz w:val="16"/>
      <w:szCs w:val="20"/>
    </w:rPr>
  </w:style>
  <w:style w:type="character" w:customStyle="1" w:styleId="TabelanagwekZnak">
    <w:name w:val="Tabela nagłówek Znak"/>
    <w:basedOn w:val="Domylnaczcionkaakapitu"/>
    <w:link w:val="Tabelanagwek"/>
    <w:rsid w:val="001E090C"/>
    <w:rPr>
      <w:rFonts w:ascii="Verdana" w:eastAsiaTheme="minorEastAsia" w:hAnsi="Verdana" w:cs="Arial"/>
      <w:b/>
      <w:color w:val="000000" w:themeColor="text1"/>
      <w:sz w:val="16"/>
    </w:rPr>
  </w:style>
  <w:style w:type="paragraph" w:customStyle="1" w:styleId="Tabelakolumny">
    <w:name w:val="Tabela kolumny"/>
    <w:basedOn w:val="tabelatekst"/>
    <w:link w:val="TabelakolumnyZnak"/>
    <w:autoRedefine/>
    <w:qFormat/>
    <w:rsid w:val="001E090C"/>
    <w:pPr>
      <w:spacing w:before="0" w:after="0"/>
      <w:jc w:val="center"/>
    </w:pPr>
    <w:rPr>
      <w:i/>
    </w:rPr>
  </w:style>
  <w:style w:type="character" w:customStyle="1" w:styleId="tabelatekstZnak">
    <w:name w:val="tabela tekst Znak"/>
    <w:basedOn w:val="Domylnaczcionkaakapitu"/>
    <w:link w:val="tabelatekst"/>
    <w:rsid w:val="001E090C"/>
    <w:rPr>
      <w:rFonts w:ascii="Arial" w:eastAsiaTheme="minorEastAsia" w:hAnsi="Arial" w:cs="Arial"/>
      <w:color w:val="000000" w:themeColor="text1"/>
      <w:sz w:val="16"/>
    </w:rPr>
  </w:style>
  <w:style w:type="character" w:customStyle="1" w:styleId="TabelakolumnyZnak">
    <w:name w:val="Tabela kolumny Znak"/>
    <w:basedOn w:val="tabelatekstZnak"/>
    <w:link w:val="Tabelakolumny"/>
    <w:rsid w:val="001E090C"/>
    <w:rPr>
      <w:rFonts w:ascii="Arial" w:eastAsiaTheme="minorEastAsia" w:hAnsi="Arial" w:cs="Arial"/>
      <w:i/>
      <w:color w:val="000000" w:themeColor="text1"/>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48012">
      <w:bodyDiv w:val="1"/>
      <w:marLeft w:val="0"/>
      <w:marRight w:val="0"/>
      <w:marTop w:val="0"/>
      <w:marBottom w:val="0"/>
      <w:divBdr>
        <w:top w:val="none" w:sz="0" w:space="0" w:color="auto"/>
        <w:left w:val="none" w:sz="0" w:space="0" w:color="auto"/>
        <w:bottom w:val="none" w:sz="0" w:space="0" w:color="auto"/>
        <w:right w:val="none" w:sz="0" w:space="0" w:color="auto"/>
      </w:divBdr>
    </w:div>
    <w:div w:id="109058260">
      <w:bodyDiv w:val="1"/>
      <w:marLeft w:val="0"/>
      <w:marRight w:val="0"/>
      <w:marTop w:val="0"/>
      <w:marBottom w:val="0"/>
      <w:divBdr>
        <w:top w:val="none" w:sz="0" w:space="0" w:color="auto"/>
        <w:left w:val="none" w:sz="0" w:space="0" w:color="auto"/>
        <w:bottom w:val="none" w:sz="0" w:space="0" w:color="auto"/>
        <w:right w:val="none" w:sz="0" w:space="0" w:color="auto"/>
      </w:divBdr>
    </w:div>
    <w:div w:id="301813465">
      <w:bodyDiv w:val="1"/>
      <w:marLeft w:val="0"/>
      <w:marRight w:val="0"/>
      <w:marTop w:val="0"/>
      <w:marBottom w:val="0"/>
      <w:divBdr>
        <w:top w:val="none" w:sz="0" w:space="0" w:color="auto"/>
        <w:left w:val="none" w:sz="0" w:space="0" w:color="auto"/>
        <w:bottom w:val="none" w:sz="0" w:space="0" w:color="auto"/>
        <w:right w:val="none" w:sz="0" w:space="0" w:color="auto"/>
      </w:divBdr>
    </w:div>
    <w:div w:id="356464687">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0552343">
      <w:bodyDiv w:val="1"/>
      <w:marLeft w:val="0"/>
      <w:marRight w:val="0"/>
      <w:marTop w:val="0"/>
      <w:marBottom w:val="0"/>
      <w:divBdr>
        <w:top w:val="none" w:sz="0" w:space="0" w:color="auto"/>
        <w:left w:val="none" w:sz="0" w:space="0" w:color="auto"/>
        <w:bottom w:val="none" w:sz="0" w:space="0" w:color="auto"/>
        <w:right w:val="none" w:sz="0" w:space="0" w:color="auto"/>
      </w:divBdr>
    </w:div>
    <w:div w:id="111995594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051">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mailto:lidia.raszka@porscheinterauto.pl" TargetMode="Externa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20Krzysztof.Rutkowski@tauron.pl" TargetMode="External"/><Relationship Id="rId20" Type="http://schemas.openxmlformats.org/officeDocument/2006/relationships/hyperlink" Target="http://www.tauron.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Boguslaw.Ficek@tauron.pl"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cieplo.tauron.pl/rodo/klauzula-dla-kontrahent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ok.cuwr.obsluga.efaktur@tauron.pl"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935285AD-BDA5-4F73-93E4-0394C95337F1}">
  <ds:schemaRefs>
    <ds:schemaRef ds:uri="http://schemas.openxmlformats.org/officeDocument/2006/bibliography"/>
  </ds:schemaRefs>
</ds:datastoreItem>
</file>

<file path=customXml/itemProps6.xml><?xml version="1.0" encoding="utf-8"?>
<ds:datastoreItem xmlns:ds="http://schemas.openxmlformats.org/officeDocument/2006/customXml" ds:itemID="{8C0A9160-438F-4C81-902D-606920F5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8016</Words>
  <Characters>48102</Characters>
  <Application>Microsoft Office Word</Application>
  <DocSecurity>0</DocSecurity>
  <Lines>400</Lines>
  <Paragraphs>112</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56006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Szewczyk Janusz (TC ZZ)</cp:lastModifiedBy>
  <cp:revision>13</cp:revision>
  <cp:lastPrinted>2022-09-22T07:05:00Z</cp:lastPrinted>
  <dcterms:created xsi:type="dcterms:W3CDTF">2025-09-11T11:37:00Z</dcterms:created>
  <dcterms:modified xsi:type="dcterms:W3CDTF">2025-12-01T09:31:00Z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